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8AEA" w14:textId="562B9BA3" w:rsidR="00321B36" w:rsidRDefault="00FD34AE" w:rsidP="00321B36">
      <w:r>
        <w:rPr>
          <w:rFonts w:cs="Arial-BoldMT"/>
          <w:noProof/>
          <w:spacing w:val="-4"/>
          <w:szCs w:val="20"/>
        </w:rPr>
        <w:drawing>
          <wp:inline distT="0" distB="0" distL="0" distR="0" wp14:anchorId="39AFF450" wp14:editId="2E3C627A">
            <wp:extent cx="2257425" cy="914400"/>
            <wp:effectExtent l="0" t="0" r="9525" b="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inline>
        </w:drawing>
      </w:r>
    </w:p>
    <w:p w14:paraId="277031A3" w14:textId="21CF596E" w:rsidR="00321B36" w:rsidRDefault="00321B36" w:rsidP="00321B36"/>
    <w:p w14:paraId="162D1328" w14:textId="328CBF17" w:rsidR="00321B36" w:rsidRDefault="00321B36" w:rsidP="00321B36"/>
    <w:p w14:paraId="5A44B04F" w14:textId="1DA4EE70" w:rsidR="00321B36" w:rsidRDefault="00321B36" w:rsidP="00321B36"/>
    <w:p w14:paraId="676937B3" w14:textId="0D3DCEFE" w:rsidR="00321B36" w:rsidRDefault="00321B36" w:rsidP="00321B36">
      <w:pPr>
        <w:jc w:val="center"/>
        <w:rPr>
          <w:b/>
          <w:color w:val="4472C4"/>
          <w:sz w:val="40"/>
          <w:szCs w:val="40"/>
        </w:rPr>
      </w:pPr>
      <w:r>
        <w:rPr>
          <w:b/>
          <w:color w:val="4472C4"/>
          <w:sz w:val="40"/>
          <w:szCs w:val="40"/>
        </w:rPr>
        <w:t>Penalty Notice Code of Conduct</w:t>
      </w:r>
    </w:p>
    <w:p w14:paraId="44D25BC2" w14:textId="0387A414" w:rsidR="00321B36" w:rsidRDefault="00321B36" w:rsidP="00321B36"/>
    <w:p w14:paraId="5517097A" w14:textId="216998E6" w:rsidR="00321B36" w:rsidRDefault="00321B36" w:rsidP="00321B36"/>
    <w:p w14:paraId="6FD36BA7" w14:textId="32AE7535" w:rsidR="00321B36" w:rsidRDefault="00321B36" w:rsidP="00321B36"/>
    <w:p w14:paraId="1CD5D9CF" w14:textId="22FB4BF1" w:rsidR="00321B36" w:rsidRDefault="00321B36" w:rsidP="00321B36"/>
    <w:p w14:paraId="5311A2A7" w14:textId="018FEABE" w:rsidR="00321B36" w:rsidRDefault="00321B36" w:rsidP="00321B36"/>
    <w:p w14:paraId="6699D34E" w14:textId="362CEB18" w:rsidR="00321B36" w:rsidRDefault="00321B36" w:rsidP="00321B36"/>
    <w:p w14:paraId="364C5418" w14:textId="77777777" w:rsidR="00321B36" w:rsidRDefault="00321B36" w:rsidP="00321B36"/>
    <w:p w14:paraId="2942E0C1" w14:textId="4EC19A6C" w:rsidR="00321B36" w:rsidRDefault="00321B36" w:rsidP="00321B36"/>
    <w:p w14:paraId="05B52342" w14:textId="54D4CB8F" w:rsidR="00321B36" w:rsidRDefault="00321B36" w:rsidP="00321B36"/>
    <w:p w14:paraId="111657F9" w14:textId="13332523" w:rsidR="00321B36" w:rsidRDefault="00321B36" w:rsidP="00321B36"/>
    <w:p w14:paraId="21399964" w14:textId="6DF2A470" w:rsidR="00321B36" w:rsidRDefault="00321B36" w:rsidP="00321B36"/>
    <w:p w14:paraId="39BE5211" w14:textId="5C87A0F9" w:rsidR="00321B36" w:rsidRDefault="00FD34AE" w:rsidP="00321B36">
      <w:pPr>
        <w:rPr>
          <w:color w:val="1F3864"/>
        </w:rPr>
      </w:pPr>
      <w:r>
        <w:rPr>
          <w:color w:val="1F3864"/>
        </w:rPr>
        <w:t>September 2022 – reviewed J</w:t>
      </w:r>
      <w:r w:rsidR="00737CB8">
        <w:rPr>
          <w:color w:val="1F3864"/>
        </w:rPr>
        <w:t>anuary</w:t>
      </w:r>
      <w:r>
        <w:rPr>
          <w:color w:val="1F3864"/>
        </w:rPr>
        <w:t xml:space="preserve"> 202</w:t>
      </w:r>
      <w:r w:rsidR="00737CB8">
        <w:rPr>
          <w:color w:val="1F3864"/>
        </w:rPr>
        <w:t>4</w:t>
      </w:r>
    </w:p>
    <w:p w14:paraId="6EBE7DEE" w14:textId="2068CAF1" w:rsidR="00321B36" w:rsidRDefault="00321B36">
      <w:pPr>
        <w:rPr>
          <w:rFonts w:ascii="Arial" w:hAnsi="Arial" w:cs="Arial"/>
          <w:b/>
          <w:bCs/>
          <w:sz w:val="24"/>
          <w:szCs w:val="24"/>
        </w:rPr>
      </w:pPr>
      <w:r>
        <w:rPr>
          <w:rFonts w:ascii="Arial" w:hAnsi="Arial" w:cs="Arial"/>
          <w:b/>
          <w:bCs/>
          <w:sz w:val="24"/>
          <w:szCs w:val="24"/>
        </w:rPr>
        <w:br w:type="page"/>
      </w:r>
    </w:p>
    <w:p w14:paraId="0D8723A0" w14:textId="77777777" w:rsidR="00321B36" w:rsidRDefault="00321B36" w:rsidP="007E38FF">
      <w:pPr>
        <w:autoSpaceDE w:val="0"/>
        <w:autoSpaceDN w:val="0"/>
        <w:adjustRightInd w:val="0"/>
        <w:spacing w:after="0" w:line="240" w:lineRule="auto"/>
        <w:rPr>
          <w:rFonts w:ascii="Arial" w:hAnsi="Arial" w:cs="Arial"/>
          <w:b/>
          <w:bCs/>
          <w:sz w:val="24"/>
          <w:szCs w:val="24"/>
        </w:rPr>
      </w:pPr>
    </w:p>
    <w:p w14:paraId="6A7DB4F6" w14:textId="77777777" w:rsidR="00321B36" w:rsidRDefault="00321B36" w:rsidP="007E38FF">
      <w:pPr>
        <w:autoSpaceDE w:val="0"/>
        <w:autoSpaceDN w:val="0"/>
        <w:adjustRightInd w:val="0"/>
        <w:spacing w:after="0" w:line="240" w:lineRule="auto"/>
        <w:rPr>
          <w:rFonts w:ascii="Arial" w:hAnsi="Arial" w:cs="Arial"/>
          <w:b/>
          <w:bCs/>
          <w:sz w:val="24"/>
          <w:szCs w:val="24"/>
        </w:rPr>
      </w:pPr>
    </w:p>
    <w:p w14:paraId="390EEA2A" w14:textId="146E674D" w:rsidR="007E38FF" w:rsidRPr="00710FE3" w:rsidRDefault="00CE37B3" w:rsidP="007E38FF">
      <w:p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Contents</w:t>
      </w:r>
    </w:p>
    <w:p w14:paraId="0C3A3231" w14:textId="77777777" w:rsidR="007E38FF" w:rsidRPr="00710FE3" w:rsidRDefault="007E38FF" w:rsidP="007E38FF">
      <w:pPr>
        <w:autoSpaceDE w:val="0"/>
        <w:autoSpaceDN w:val="0"/>
        <w:adjustRightInd w:val="0"/>
        <w:spacing w:after="0" w:line="240" w:lineRule="auto"/>
        <w:rPr>
          <w:rFonts w:ascii="Arial" w:hAnsi="Arial" w:cs="Arial"/>
          <w:b/>
          <w:bCs/>
          <w:color w:val="1F4E79" w:themeColor="accent1" w:themeShade="80"/>
          <w:sz w:val="24"/>
          <w:szCs w:val="24"/>
        </w:rPr>
      </w:pPr>
    </w:p>
    <w:p w14:paraId="23FA7865" w14:textId="77777777" w:rsidR="00321B36" w:rsidRPr="00710FE3" w:rsidRDefault="00CE37B3" w:rsidP="00321B36">
      <w:pPr>
        <w:pStyle w:val="ListParagraph"/>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Introduction</w:t>
      </w:r>
      <w:r w:rsidRPr="00710FE3">
        <w:rPr>
          <w:rFonts w:ascii="Arial" w:hAnsi="Arial" w:cs="Arial"/>
          <w:b/>
          <w:bCs/>
          <w:color w:val="1F4E79" w:themeColor="accent1" w:themeShade="80"/>
          <w:sz w:val="24"/>
          <w:szCs w:val="24"/>
        </w:rPr>
        <w:tab/>
      </w:r>
    </w:p>
    <w:p w14:paraId="4B47D5DB" w14:textId="77777777" w:rsidR="00321B36" w:rsidRPr="00710FE3" w:rsidRDefault="00321B36" w:rsidP="00321B36">
      <w:pPr>
        <w:pStyle w:val="ListParagraph"/>
        <w:autoSpaceDE w:val="0"/>
        <w:autoSpaceDN w:val="0"/>
        <w:adjustRightInd w:val="0"/>
        <w:spacing w:after="0" w:line="240" w:lineRule="auto"/>
        <w:rPr>
          <w:rFonts w:ascii="Arial" w:hAnsi="Arial" w:cs="Arial"/>
          <w:b/>
          <w:bCs/>
          <w:color w:val="1F4E79" w:themeColor="accent1" w:themeShade="80"/>
          <w:sz w:val="24"/>
          <w:szCs w:val="24"/>
        </w:rPr>
      </w:pPr>
    </w:p>
    <w:p w14:paraId="3B936A8E" w14:textId="77777777" w:rsidR="00321B36" w:rsidRPr="00710FE3" w:rsidRDefault="00CE37B3" w:rsidP="007E38FF">
      <w:pPr>
        <w:pStyle w:val="ListParagraph"/>
        <w:numPr>
          <w:ilvl w:val="0"/>
          <w:numId w:val="17"/>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Legislat</w:t>
      </w:r>
      <w:r w:rsidR="00321B36" w:rsidRPr="00710FE3">
        <w:rPr>
          <w:rFonts w:ascii="Arial" w:hAnsi="Arial" w:cs="Arial"/>
          <w:b/>
          <w:bCs/>
          <w:color w:val="1F4E79" w:themeColor="accent1" w:themeShade="80"/>
          <w:sz w:val="24"/>
          <w:szCs w:val="24"/>
        </w:rPr>
        <w:t>ion</w:t>
      </w:r>
    </w:p>
    <w:p w14:paraId="216BAA3F" w14:textId="77777777" w:rsidR="00321B36" w:rsidRPr="00710FE3" w:rsidRDefault="00321B36" w:rsidP="00321B36">
      <w:pPr>
        <w:pStyle w:val="ListParagraph"/>
        <w:rPr>
          <w:rFonts w:ascii="Arial" w:hAnsi="Arial" w:cs="Arial"/>
          <w:b/>
          <w:bCs/>
          <w:color w:val="1F4E79" w:themeColor="accent1" w:themeShade="80"/>
          <w:sz w:val="24"/>
          <w:szCs w:val="24"/>
        </w:rPr>
      </w:pPr>
    </w:p>
    <w:p w14:paraId="5D8D2EA6" w14:textId="77777777" w:rsidR="00321B36" w:rsidRPr="00710FE3" w:rsidRDefault="00CE37B3" w:rsidP="007E38FF">
      <w:pPr>
        <w:pStyle w:val="ListParagraph"/>
        <w:numPr>
          <w:ilvl w:val="0"/>
          <w:numId w:val="17"/>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Penalty Notice</w:t>
      </w:r>
    </w:p>
    <w:p w14:paraId="0C4379D0" w14:textId="77777777" w:rsidR="00321B36" w:rsidRPr="00710FE3" w:rsidRDefault="00321B36" w:rsidP="00321B36">
      <w:pPr>
        <w:pStyle w:val="ListParagraph"/>
        <w:rPr>
          <w:rFonts w:ascii="Arial" w:hAnsi="Arial" w:cs="Arial"/>
          <w:b/>
          <w:bCs/>
          <w:color w:val="1F4E79" w:themeColor="accent1" w:themeShade="80"/>
          <w:sz w:val="24"/>
          <w:szCs w:val="24"/>
        </w:rPr>
      </w:pPr>
    </w:p>
    <w:p w14:paraId="7DB2D711" w14:textId="77777777" w:rsidR="00321B36" w:rsidRPr="00710FE3" w:rsidRDefault="00CE37B3" w:rsidP="007E38FF">
      <w:pPr>
        <w:pStyle w:val="ListParagraph"/>
        <w:numPr>
          <w:ilvl w:val="0"/>
          <w:numId w:val="17"/>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Issuing a Penalty Notice</w:t>
      </w:r>
    </w:p>
    <w:p w14:paraId="50F1B431" w14:textId="77777777" w:rsidR="00321B36" w:rsidRPr="00710FE3" w:rsidRDefault="00321B36" w:rsidP="00321B36">
      <w:pPr>
        <w:pStyle w:val="ListParagraph"/>
        <w:rPr>
          <w:rFonts w:ascii="Arial" w:hAnsi="Arial" w:cs="Arial"/>
          <w:b/>
          <w:bCs/>
          <w:color w:val="1F4E79" w:themeColor="accent1" w:themeShade="80"/>
          <w:sz w:val="24"/>
          <w:szCs w:val="24"/>
        </w:rPr>
      </w:pPr>
    </w:p>
    <w:p w14:paraId="3CE1FE77" w14:textId="77777777" w:rsidR="00321B36" w:rsidRPr="00710FE3" w:rsidRDefault="00CE37B3" w:rsidP="007E38FF">
      <w:pPr>
        <w:pStyle w:val="ListParagraph"/>
        <w:numPr>
          <w:ilvl w:val="0"/>
          <w:numId w:val="17"/>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Withdrawal of a Penalty Notice</w:t>
      </w:r>
    </w:p>
    <w:p w14:paraId="44EBFAC4" w14:textId="77777777" w:rsidR="00321B36" w:rsidRPr="00710FE3" w:rsidRDefault="00321B36" w:rsidP="00321B36">
      <w:pPr>
        <w:pStyle w:val="ListParagraph"/>
        <w:rPr>
          <w:rFonts w:ascii="Arial" w:hAnsi="Arial" w:cs="Arial"/>
          <w:b/>
          <w:bCs/>
          <w:color w:val="1F4E79" w:themeColor="accent1" w:themeShade="80"/>
          <w:sz w:val="24"/>
          <w:szCs w:val="24"/>
        </w:rPr>
      </w:pPr>
    </w:p>
    <w:p w14:paraId="2B1A88A9" w14:textId="77777777" w:rsidR="00321B36" w:rsidRPr="00710FE3" w:rsidRDefault="00CE37B3" w:rsidP="007E38FF">
      <w:pPr>
        <w:pStyle w:val="ListParagraph"/>
        <w:numPr>
          <w:ilvl w:val="0"/>
          <w:numId w:val="17"/>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Payment of a Penalty Notice</w:t>
      </w:r>
    </w:p>
    <w:p w14:paraId="33F982F4" w14:textId="77777777" w:rsidR="00321B36" w:rsidRPr="00710FE3" w:rsidRDefault="00321B36" w:rsidP="00321B36">
      <w:pPr>
        <w:pStyle w:val="ListParagraph"/>
        <w:rPr>
          <w:rFonts w:ascii="Arial" w:hAnsi="Arial" w:cs="Arial"/>
          <w:b/>
          <w:bCs/>
          <w:color w:val="1F4E79" w:themeColor="accent1" w:themeShade="80"/>
          <w:sz w:val="24"/>
          <w:szCs w:val="24"/>
        </w:rPr>
      </w:pPr>
    </w:p>
    <w:p w14:paraId="2FE2C38F" w14:textId="6A78D3E2" w:rsidR="007E38FF" w:rsidRPr="00710FE3" w:rsidRDefault="00CE37B3" w:rsidP="007E38FF">
      <w:pPr>
        <w:pStyle w:val="ListParagraph"/>
        <w:numPr>
          <w:ilvl w:val="0"/>
          <w:numId w:val="17"/>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Non-Payment of a Penalty Notice</w:t>
      </w:r>
    </w:p>
    <w:p w14:paraId="297515E0" w14:textId="77777777" w:rsidR="007E38FF" w:rsidRPr="00710FE3" w:rsidRDefault="007E38FF" w:rsidP="007E38FF">
      <w:pPr>
        <w:autoSpaceDE w:val="0"/>
        <w:autoSpaceDN w:val="0"/>
        <w:adjustRightInd w:val="0"/>
        <w:spacing w:after="0" w:line="240" w:lineRule="auto"/>
        <w:rPr>
          <w:rFonts w:ascii="Arial" w:hAnsi="Arial" w:cs="Arial"/>
          <w:b/>
          <w:bCs/>
          <w:color w:val="1F4E79" w:themeColor="accent1" w:themeShade="80"/>
        </w:rPr>
      </w:pPr>
    </w:p>
    <w:p w14:paraId="0BD4EC73" w14:textId="77777777" w:rsidR="007E38FF" w:rsidRDefault="007E38FF" w:rsidP="00CE37B3">
      <w:pPr>
        <w:rPr>
          <w:rFonts w:ascii="Arial" w:hAnsi="Arial" w:cs="Arial"/>
          <w:b/>
          <w:bCs/>
        </w:rPr>
      </w:pPr>
      <w:r>
        <w:rPr>
          <w:rFonts w:ascii="Arial" w:hAnsi="Arial" w:cs="Arial"/>
          <w:b/>
          <w:bCs/>
        </w:rPr>
        <w:br w:type="page"/>
      </w:r>
    </w:p>
    <w:p w14:paraId="027FA27E" w14:textId="77777777" w:rsidR="007E38FF" w:rsidRPr="00710FE3" w:rsidRDefault="007E38FF" w:rsidP="007E38FF">
      <w:pPr>
        <w:autoSpaceDE w:val="0"/>
        <w:autoSpaceDN w:val="0"/>
        <w:adjustRightInd w:val="0"/>
        <w:spacing w:after="0" w:line="240" w:lineRule="auto"/>
        <w:jc w:val="center"/>
        <w:rPr>
          <w:rFonts w:ascii="Arial" w:hAnsi="Arial" w:cs="Arial"/>
          <w:b/>
          <w:bCs/>
          <w:color w:val="1F4E79" w:themeColor="accent1" w:themeShade="80"/>
          <w:sz w:val="32"/>
          <w:szCs w:val="32"/>
        </w:rPr>
      </w:pPr>
      <w:r w:rsidRPr="00710FE3">
        <w:rPr>
          <w:rFonts w:ascii="Arial" w:hAnsi="Arial" w:cs="Arial"/>
          <w:b/>
          <w:bCs/>
          <w:color w:val="1F4E79" w:themeColor="accent1" w:themeShade="80"/>
          <w:sz w:val="32"/>
          <w:szCs w:val="32"/>
        </w:rPr>
        <w:lastRenderedPageBreak/>
        <w:t>Doncaster Council</w:t>
      </w:r>
    </w:p>
    <w:p w14:paraId="75895D6A" w14:textId="77777777" w:rsidR="00CE37B3" w:rsidRPr="00710FE3" w:rsidRDefault="00CE37B3" w:rsidP="007E38FF">
      <w:pPr>
        <w:autoSpaceDE w:val="0"/>
        <w:autoSpaceDN w:val="0"/>
        <w:adjustRightInd w:val="0"/>
        <w:spacing w:after="0" w:line="240" w:lineRule="auto"/>
        <w:jc w:val="center"/>
        <w:rPr>
          <w:rFonts w:ascii="Arial" w:hAnsi="Arial" w:cs="Arial"/>
          <w:b/>
          <w:bCs/>
          <w:color w:val="1F4E79" w:themeColor="accent1" w:themeShade="80"/>
          <w:sz w:val="32"/>
          <w:szCs w:val="32"/>
        </w:rPr>
      </w:pPr>
    </w:p>
    <w:p w14:paraId="31D19AB4" w14:textId="77777777" w:rsidR="007E38FF" w:rsidRPr="00710FE3" w:rsidRDefault="007E38FF" w:rsidP="007E38FF">
      <w:pPr>
        <w:autoSpaceDE w:val="0"/>
        <w:autoSpaceDN w:val="0"/>
        <w:adjustRightInd w:val="0"/>
        <w:spacing w:after="0" w:line="240" w:lineRule="auto"/>
        <w:jc w:val="center"/>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Code of Conduct under the Provision of the Education (Penalty Notices) Regulation 2004 and subsection (1) Section 23 Anti-Social Behaviour Act 2003</w:t>
      </w:r>
    </w:p>
    <w:p w14:paraId="5128CB39" w14:textId="77777777" w:rsidR="007E38FF" w:rsidRDefault="007E38FF" w:rsidP="007E38FF">
      <w:pPr>
        <w:autoSpaceDE w:val="0"/>
        <w:autoSpaceDN w:val="0"/>
        <w:adjustRightInd w:val="0"/>
        <w:spacing w:after="0" w:line="240" w:lineRule="auto"/>
        <w:rPr>
          <w:rFonts w:ascii="Arial" w:hAnsi="Arial" w:cs="Arial"/>
          <w:b/>
          <w:bCs/>
          <w:sz w:val="24"/>
          <w:szCs w:val="24"/>
        </w:rPr>
      </w:pPr>
    </w:p>
    <w:p w14:paraId="25092FC3" w14:textId="77777777" w:rsidR="00CE37B3" w:rsidRDefault="00CE37B3" w:rsidP="007E38FF">
      <w:pPr>
        <w:autoSpaceDE w:val="0"/>
        <w:autoSpaceDN w:val="0"/>
        <w:adjustRightInd w:val="0"/>
        <w:spacing w:after="0" w:line="240" w:lineRule="auto"/>
        <w:rPr>
          <w:rFonts w:ascii="Arial" w:hAnsi="Arial" w:cs="Arial"/>
          <w:b/>
          <w:bCs/>
          <w:sz w:val="24"/>
          <w:szCs w:val="24"/>
        </w:rPr>
      </w:pPr>
    </w:p>
    <w:p w14:paraId="6C7A0E73" w14:textId="77777777" w:rsidR="00CE37B3" w:rsidRPr="003376F2" w:rsidRDefault="00CE37B3" w:rsidP="007E38FF">
      <w:pPr>
        <w:autoSpaceDE w:val="0"/>
        <w:autoSpaceDN w:val="0"/>
        <w:adjustRightInd w:val="0"/>
        <w:spacing w:after="0" w:line="240" w:lineRule="auto"/>
        <w:rPr>
          <w:rFonts w:ascii="Arial" w:hAnsi="Arial" w:cs="Arial"/>
          <w:b/>
          <w:bCs/>
          <w:sz w:val="24"/>
          <w:szCs w:val="24"/>
        </w:rPr>
      </w:pPr>
    </w:p>
    <w:p w14:paraId="21893DFA" w14:textId="77777777" w:rsidR="007E38FF" w:rsidRPr="00710FE3" w:rsidRDefault="007E38FF" w:rsidP="007E38FF">
      <w:pPr>
        <w:autoSpaceDE w:val="0"/>
        <w:autoSpaceDN w:val="0"/>
        <w:adjustRightInd w:val="0"/>
        <w:spacing w:after="0" w:line="240" w:lineRule="auto"/>
        <w:jc w:val="both"/>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INTRODUCTION</w:t>
      </w:r>
    </w:p>
    <w:p w14:paraId="291B5E63" w14:textId="77777777" w:rsidR="007E38FF" w:rsidRPr="003376F2" w:rsidRDefault="007E38FF" w:rsidP="007E38FF">
      <w:pPr>
        <w:autoSpaceDE w:val="0"/>
        <w:autoSpaceDN w:val="0"/>
        <w:adjustRightInd w:val="0"/>
        <w:spacing w:after="0" w:line="240" w:lineRule="auto"/>
        <w:jc w:val="both"/>
        <w:rPr>
          <w:rFonts w:ascii="Arial" w:hAnsi="Arial" w:cs="Arial"/>
          <w:b/>
          <w:bCs/>
          <w:sz w:val="24"/>
          <w:szCs w:val="24"/>
        </w:rPr>
      </w:pPr>
    </w:p>
    <w:p w14:paraId="1A00C925" w14:textId="720CBEEC" w:rsidR="003376F2" w:rsidRPr="003376F2" w:rsidRDefault="001E5CC5" w:rsidP="00A43B87">
      <w:p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 xml:space="preserve">The parents or carers are responsible for ensuring their child </w:t>
      </w:r>
      <w:r w:rsidR="00D4627A" w:rsidRPr="003376F2">
        <w:rPr>
          <w:rFonts w:ascii="Arial" w:hAnsi="Arial" w:cs="Arial"/>
          <w:sz w:val="24"/>
          <w:szCs w:val="24"/>
        </w:rPr>
        <w:t>who</w:t>
      </w:r>
      <w:r w:rsidR="00D4627A" w:rsidRPr="00D4627A">
        <w:rPr>
          <w:rFonts w:ascii="Arial" w:hAnsi="Arial" w:cs="Arial"/>
          <w:sz w:val="24"/>
          <w:szCs w:val="24"/>
        </w:rPr>
        <w:t xml:space="preserve"> is of compulsory school age</w:t>
      </w:r>
      <w:r w:rsidR="00D4627A" w:rsidRPr="003376F2">
        <w:rPr>
          <w:rFonts w:ascii="Arial" w:hAnsi="Arial" w:cs="Arial"/>
          <w:sz w:val="24"/>
          <w:szCs w:val="24"/>
        </w:rPr>
        <w:t xml:space="preserve"> </w:t>
      </w:r>
      <w:r w:rsidRPr="003376F2">
        <w:rPr>
          <w:rFonts w:ascii="Arial" w:hAnsi="Arial" w:cs="Arial"/>
          <w:sz w:val="24"/>
          <w:szCs w:val="24"/>
        </w:rPr>
        <w:t xml:space="preserve">receives </w:t>
      </w:r>
      <w:r w:rsidR="006C14C1" w:rsidRPr="003376F2">
        <w:rPr>
          <w:rFonts w:ascii="Arial" w:hAnsi="Arial" w:cs="Arial"/>
          <w:sz w:val="24"/>
          <w:szCs w:val="24"/>
        </w:rPr>
        <w:t>a full</w:t>
      </w:r>
      <w:r w:rsidRPr="003376F2">
        <w:rPr>
          <w:rFonts w:ascii="Arial" w:hAnsi="Arial" w:cs="Arial"/>
          <w:sz w:val="24"/>
          <w:szCs w:val="24"/>
        </w:rPr>
        <w:t xml:space="preserve">-time </w:t>
      </w:r>
      <w:r w:rsidR="00D4627A" w:rsidRPr="003376F2">
        <w:rPr>
          <w:rFonts w:ascii="Arial" w:hAnsi="Arial" w:cs="Arial"/>
          <w:sz w:val="24"/>
          <w:szCs w:val="24"/>
        </w:rPr>
        <w:t>education</w:t>
      </w:r>
      <w:r w:rsidR="00D4627A">
        <w:rPr>
          <w:rFonts w:ascii="Arial" w:hAnsi="Arial" w:cs="Arial"/>
          <w:sz w:val="24"/>
          <w:szCs w:val="24"/>
        </w:rPr>
        <w:t xml:space="preserve"> suitable </w:t>
      </w:r>
      <w:r w:rsidR="00D4627A" w:rsidRPr="00D4627A">
        <w:rPr>
          <w:rFonts w:ascii="Arial" w:hAnsi="Arial" w:cs="Arial"/>
          <w:sz w:val="24"/>
          <w:szCs w:val="24"/>
        </w:rPr>
        <w:t>to their age, ability, aptitude and any special needs they may have</w:t>
      </w:r>
      <w:r w:rsidR="00D4627A">
        <w:rPr>
          <w:rFonts w:ascii="Arial" w:hAnsi="Arial" w:cs="Arial"/>
          <w:sz w:val="24"/>
          <w:szCs w:val="24"/>
        </w:rPr>
        <w:t xml:space="preserve"> </w:t>
      </w:r>
      <w:r w:rsidRPr="003376F2">
        <w:rPr>
          <w:rFonts w:ascii="Arial" w:hAnsi="Arial" w:cs="Arial"/>
          <w:sz w:val="24"/>
          <w:szCs w:val="24"/>
        </w:rPr>
        <w:t>either at school or otherwise</w:t>
      </w:r>
      <w:r w:rsidR="003376F2" w:rsidRPr="003376F2">
        <w:rPr>
          <w:rFonts w:ascii="Arial" w:hAnsi="Arial" w:cs="Arial"/>
          <w:sz w:val="24"/>
          <w:szCs w:val="24"/>
        </w:rPr>
        <w:t xml:space="preserve">. For those enrolled at a school this must </w:t>
      </w:r>
      <w:r w:rsidR="001A0508">
        <w:rPr>
          <w:rFonts w:ascii="Arial" w:hAnsi="Arial" w:cs="Arial"/>
          <w:sz w:val="24"/>
          <w:szCs w:val="24"/>
        </w:rPr>
        <w:t xml:space="preserve">be </w:t>
      </w:r>
      <w:r w:rsidR="003376F2" w:rsidRPr="003376F2">
        <w:rPr>
          <w:rFonts w:ascii="Arial" w:hAnsi="Arial" w:cs="Arial"/>
          <w:sz w:val="24"/>
          <w:szCs w:val="24"/>
        </w:rPr>
        <w:t>punctual and regular. The Supreme Court has defined regular attendance (</w:t>
      </w:r>
      <w:r w:rsidR="00705359" w:rsidRPr="003376F2">
        <w:rPr>
          <w:rFonts w:ascii="Arial" w:hAnsi="Arial" w:cs="Arial"/>
          <w:sz w:val="24"/>
          <w:szCs w:val="24"/>
        </w:rPr>
        <w:t>6</w:t>
      </w:r>
      <w:r w:rsidR="00705359" w:rsidRPr="003376F2">
        <w:rPr>
          <w:rFonts w:ascii="Arial" w:hAnsi="Arial" w:cs="Arial"/>
          <w:sz w:val="24"/>
          <w:szCs w:val="24"/>
          <w:vertAlign w:val="superscript"/>
        </w:rPr>
        <w:t>th</w:t>
      </w:r>
      <w:r w:rsidR="00705359" w:rsidRPr="003376F2">
        <w:rPr>
          <w:rFonts w:ascii="Arial" w:hAnsi="Arial" w:cs="Arial"/>
          <w:sz w:val="24"/>
          <w:szCs w:val="24"/>
        </w:rPr>
        <w:t xml:space="preserve"> April</w:t>
      </w:r>
      <w:r w:rsidR="003376F2" w:rsidRPr="003376F2">
        <w:rPr>
          <w:rFonts w:ascii="Arial" w:hAnsi="Arial" w:cs="Arial"/>
          <w:sz w:val="24"/>
          <w:szCs w:val="24"/>
        </w:rPr>
        <w:t xml:space="preserve"> 2017) to mean “in accordance with the rules prescribed by the school.” </w:t>
      </w:r>
    </w:p>
    <w:p w14:paraId="2B31475E" w14:textId="77777777" w:rsidR="003376F2" w:rsidRPr="003376F2" w:rsidRDefault="003376F2" w:rsidP="00A43B87">
      <w:pPr>
        <w:autoSpaceDE w:val="0"/>
        <w:autoSpaceDN w:val="0"/>
        <w:adjustRightInd w:val="0"/>
        <w:spacing w:after="0" w:line="240" w:lineRule="auto"/>
        <w:jc w:val="both"/>
        <w:rPr>
          <w:rFonts w:ascii="Arial" w:hAnsi="Arial" w:cs="Arial"/>
          <w:sz w:val="24"/>
          <w:szCs w:val="24"/>
        </w:rPr>
      </w:pPr>
    </w:p>
    <w:p w14:paraId="1C8B9A19" w14:textId="77777777" w:rsidR="003376F2" w:rsidRPr="003376F2" w:rsidRDefault="003376F2" w:rsidP="00A43B87">
      <w:p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In this context a parent is:</w:t>
      </w:r>
    </w:p>
    <w:p w14:paraId="32A3665B" w14:textId="77777777" w:rsidR="003376F2" w:rsidRPr="003376F2" w:rsidRDefault="003376F2" w:rsidP="00A43B87">
      <w:pPr>
        <w:autoSpaceDE w:val="0"/>
        <w:autoSpaceDN w:val="0"/>
        <w:adjustRightInd w:val="0"/>
        <w:spacing w:after="0" w:line="240" w:lineRule="auto"/>
        <w:jc w:val="both"/>
        <w:rPr>
          <w:rFonts w:ascii="Arial" w:hAnsi="Arial" w:cs="Arial"/>
          <w:sz w:val="24"/>
          <w:szCs w:val="24"/>
        </w:rPr>
      </w:pPr>
    </w:p>
    <w:p w14:paraId="419A9084" w14:textId="77777777" w:rsidR="003376F2" w:rsidRPr="003376F2" w:rsidRDefault="003376F2" w:rsidP="00A43B87">
      <w:pPr>
        <w:pStyle w:val="ListParagraph"/>
        <w:numPr>
          <w:ilvl w:val="0"/>
          <w:numId w:val="1"/>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All natural parents, whether they are married or not.</w:t>
      </w:r>
    </w:p>
    <w:p w14:paraId="61A70186" w14:textId="77777777" w:rsidR="003376F2" w:rsidRPr="003376F2" w:rsidRDefault="003376F2" w:rsidP="00A43B87">
      <w:pPr>
        <w:pStyle w:val="ListParagraph"/>
        <w:autoSpaceDE w:val="0"/>
        <w:autoSpaceDN w:val="0"/>
        <w:adjustRightInd w:val="0"/>
        <w:spacing w:after="0" w:line="240" w:lineRule="auto"/>
        <w:jc w:val="both"/>
        <w:rPr>
          <w:rFonts w:ascii="Arial" w:hAnsi="Arial" w:cs="Arial"/>
          <w:sz w:val="24"/>
          <w:szCs w:val="24"/>
        </w:rPr>
      </w:pPr>
    </w:p>
    <w:p w14:paraId="5EF26F42" w14:textId="77777777" w:rsidR="003376F2" w:rsidRPr="003376F2" w:rsidRDefault="003376F2" w:rsidP="00A43B87">
      <w:pPr>
        <w:pStyle w:val="ListParagraph"/>
        <w:numPr>
          <w:ilvl w:val="0"/>
          <w:numId w:val="1"/>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Any person who, although they are not a natural parent, has parental responsibility (as defined in the Children Act 1989) for a child or young person.</w:t>
      </w:r>
    </w:p>
    <w:p w14:paraId="15A3214D" w14:textId="77777777" w:rsidR="003376F2" w:rsidRPr="003376F2" w:rsidRDefault="003376F2" w:rsidP="00A43B87">
      <w:pPr>
        <w:autoSpaceDE w:val="0"/>
        <w:autoSpaceDN w:val="0"/>
        <w:adjustRightInd w:val="0"/>
        <w:spacing w:after="0" w:line="240" w:lineRule="auto"/>
        <w:jc w:val="both"/>
        <w:rPr>
          <w:rFonts w:ascii="Arial" w:hAnsi="Arial" w:cs="Arial"/>
          <w:sz w:val="24"/>
          <w:szCs w:val="24"/>
        </w:rPr>
      </w:pPr>
    </w:p>
    <w:p w14:paraId="2E415726" w14:textId="77777777" w:rsidR="003376F2" w:rsidRPr="003376F2" w:rsidRDefault="003376F2" w:rsidP="00A43B87">
      <w:pPr>
        <w:pStyle w:val="ListParagraph"/>
        <w:numPr>
          <w:ilvl w:val="0"/>
          <w:numId w:val="1"/>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Any person who, although not a natural parent, has care of a child or young person – having care of a child or young person means that a person with whom the child lives and who looks after the child, irrespective of what their relationship is with the child is considered to be a parent in education law.</w:t>
      </w:r>
    </w:p>
    <w:p w14:paraId="1BB90DEB" w14:textId="77777777" w:rsidR="003376F2" w:rsidRPr="003376F2" w:rsidRDefault="003376F2" w:rsidP="003376F2">
      <w:pPr>
        <w:autoSpaceDE w:val="0"/>
        <w:autoSpaceDN w:val="0"/>
        <w:adjustRightInd w:val="0"/>
        <w:spacing w:after="0" w:line="240" w:lineRule="auto"/>
        <w:rPr>
          <w:rFonts w:ascii="Arial" w:hAnsi="Arial" w:cs="Arial"/>
          <w:sz w:val="24"/>
          <w:szCs w:val="24"/>
        </w:rPr>
      </w:pPr>
    </w:p>
    <w:p w14:paraId="2557C44B" w14:textId="77777777" w:rsidR="003376F2" w:rsidRPr="00A43B87" w:rsidRDefault="003376F2" w:rsidP="003376F2">
      <w:pPr>
        <w:autoSpaceDE w:val="0"/>
        <w:autoSpaceDN w:val="0"/>
        <w:adjustRightInd w:val="0"/>
        <w:spacing w:after="0" w:line="240" w:lineRule="auto"/>
        <w:rPr>
          <w:rFonts w:ascii="Arial" w:hAnsi="Arial" w:cs="Arial"/>
          <w:i/>
          <w:sz w:val="18"/>
          <w:szCs w:val="18"/>
        </w:rPr>
      </w:pPr>
      <w:r w:rsidRPr="00A43B87">
        <w:rPr>
          <w:rFonts w:ascii="Arial" w:hAnsi="Arial" w:cs="Arial"/>
          <w:i/>
          <w:sz w:val="18"/>
          <w:szCs w:val="18"/>
        </w:rPr>
        <w:t>(Section 576 Education Act 1996: Definition of a Parent)</w:t>
      </w:r>
    </w:p>
    <w:p w14:paraId="33123582" w14:textId="77777777" w:rsidR="003376F2" w:rsidRPr="003376F2" w:rsidRDefault="003376F2" w:rsidP="003376F2">
      <w:pPr>
        <w:autoSpaceDE w:val="0"/>
        <w:autoSpaceDN w:val="0"/>
        <w:adjustRightInd w:val="0"/>
        <w:spacing w:after="0" w:line="240" w:lineRule="auto"/>
        <w:rPr>
          <w:rFonts w:ascii="Arial" w:hAnsi="Arial" w:cs="Arial"/>
          <w:sz w:val="24"/>
          <w:szCs w:val="24"/>
        </w:rPr>
      </w:pPr>
    </w:p>
    <w:p w14:paraId="5C9B81E9" w14:textId="77777777" w:rsidR="003376F2" w:rsidRPr="003376F2" w:rsidRDefault="003376F2" w:rsidP="003376F2">
      <w:p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Throughout this document, references to ‘parent’ mean each and every parent coming within the definition, whether acting jointly or separately, and should not be taken to mean that provisions only apply to ‘parent’ in the singular.</w:t>
      </w:r>
    </w:p>
    <w:p w14:paraId="54D39EA3" w14:textId="77777777" w:rsidR="007E38FF" w:rsidRPr="003376F2" w:rsidRDefault="007E38FF" w:rsidP="007E38FF">
      <w:pPr>
        <w:autoSpaceDE w:val="0"/>
        <w:autoSpaceDN w:val="0"/>
        <w:adjustRightInd w:val="0"/>
        <w:spacing w:after="0" w:line="240" w:lineRule="auto"/>
        <w:rPr>
          <w:rFonts w:ascii="Arial" w:hAnsi="Arial" w:cs="Arial"/>
          <w:sz w:val="24"/>
          <w:szCs w:val="24"/>
        </w:rPr>
      </w:pPr>
    </w:p>
    <w:p w14:paraId="5579A8A2" w14:textId="71AE3610" w:rsidR="007E38FF" w:rsidRPr="003376F2" w:rsidRDefault="007E38FF" w:rsidP="007E38FF">
      <w:p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A child reaches compulsory school age on or after their fifth birthday. If they turn 5 between 1</w:t>
      </w:r>
      <w:r w:rsidRPr="003376F2">
        <w:rPr>
          <w:rFonts w:ascii="Arial" w:hAnsi="Arial" w:cs="Arial"/>
          <w:sz w:val="24"/>
          <w:szCs w:val="24"/>
          <w:vertAlign w:val="superscript"/>
        </w:rPr>
        <w:t>st</w:t>
      </w:r>
      <w:r w:rsidRPr="003376F2">
        <w:rPr>
          <w:rFonts w:ascii="Arial" w:hAnsi="Arial" w:cs="Arial"/>
          <w:sz w:val="24"/>
          <w:szCs w:val="24"/>
        </w:rPr>
        <w:t xml:space="preserve"> January and </w:t>
      </w:r>
      <w:r w:rsidR="00B020C0" w:rsidRPr="003376F2">
        <w:rPr>
          <w:rFonts w:ascii="Arial" w:hAnsi="Arial" w:cs="Arial"/>
          <w:sz w:val="24"/>
          <w:szCs w:val="24"/>
        </w:rPr>
        <w:t>31</w:t>
      </w:r>
      <w:r w:rsidR="00B020C0" w:rsidRPr="003376F2">
        <w:rPr>
          <w:rFonts w:ascii="Arial" w:hAnsi="Arial" w:cs="Arial"/>
          <w:sz w:val="24"/>
          <w:szCs w:val="24"/>
          <w:vertAlign w:val="superscript"/>
        </w:rPr>
        <w:t>st</w:t>
      </w:r>
      <w:r w:rsidR="00B020C0" w:rsidRPr="003376F2">
        <w:rPr>
          <w:rFonts w:ascii="Arial" w:hAnsi="Arial" w:cs="Arial"/>
          <w:sz w:val="24"/>
          <w:szCs w:val="24"/>
        </w:rPr>
        <w:t xml:space="preserve"> March,</w:t>
      </w:r>
      <w:r w:rsidRPr="003376F2">
        <w:rPr>
          <w:rFonts w:ascii="Arial" w:hAnsi="Arial" w:cs="Arial"/>
          <w:sz w:val="24"/>
          <w:szCs w:val="24"/>
        </w:rPr>
        <w:t xml:space="preserve"> they are of compulsory school age on 31</w:t>
      </w:r>
      <w:r w:rsidRPr="003376F2">
        <w:rPr>
          <w:rFonts w:ascii="Arial" w:hAnsi="Arial" w:cs="Arial"/>
          <w:sz w:val="24"/>
          <w:szCs w:val="24"/>
          <w:vertAlign w:val="superscript"/>
        </w:rPr>
        <w:t>st</w:t>
      </w:r>
      <w:r w:rsidRPr="003376F2">
        <w:rPr>
          <w:rFonts w:ascii="Arial" w:hAnsi="Arial" w:cs="Arial"/>
          <w:sz w:val="24"/>
          <w:szCs w:val="24"/>
        </w:rPr>
        <w:t xml:space="preserve"> March; if they turn 5 between 1</w:t>
      </w:r>
      <w:r w:rsidRPr="003376F2">
        <w:rPr>
          <w:rFonts w:ascii="Arial" w:hAnsi="Arial" w:cs="Arial"/>
          <w:sz w:val="24"/>
          <w:szCs w:val="24"/>
          <w:vertAlign w:val="superscript"/>
        </w:rPr>
        <w:t>st</w:t>
      </w:r>
      <w:r w:rsidRPr="003376F2">
        <w:rPr>
          <w:rFonts w:ascii="Arial" w:hAnsi="Arial" w:cs="Arial"/>
          <w:sz w:val="24"/>
          <w:szCs w:val="24"/>
        </w:rPr>
        <w:t xml:space="preserve"> April and </w:t>
      </w:r>
      <w:r w:rsidR="00FD34AE" w:rsidRPr="003376F2">
        <w:rPr>
          <w:rFonts w:ascii="Arial" w:hAnsi="Arial" w:cs="Arial"/>
          <w:sz w:val="24"/>
          <w:szCs w:val="24"/>
        </w:rPr>
        <w:t>31</w:t>
      </w:r>
      <w:r w:rsidR="00FD34AE" w:rsidRPr="003376F2">
        <w:rPr>
          <w:rFonts w:ascii="Arial" w:hAnsi="Arial" w:cs="Arial"/>
          <w:sz w:val="24"/>
          <w:szCs w:val="24"/>
          <w:vertAlign w:val="superscript"/>
        </w:rPr>
        <w:t>st</w:t>
      </w:r>
      <w:r w:rsidR="00FD34AE" w:rsidRPr="003376F2">
        <w:rPr>
          <w:rFonts w:ascii="Arial" w:hAnsi="Arial" w:cs="Arial"/>
          <w:sz w:val="24"/>
          <w:szCs w:val="24"/>
        </w:rPr>
        <w:t xml:space="preserve"> August,</w:t>
      </w:r>
      <w:r w:rsidRPr="003376F2">
        <w:rPr>
          <w:rFonts w:ascii="Arial" w:hAnsi="Arial" w:cs="Arial"/>
          <w:sz w:val="24"/>
          <w:szCs w:val="24"/>
        </w:rPr>
        <w:t xml:space="preserve"> they are of compulsory school age on 31</w:t>
      </w:r>
      <w:r w:rsidRPr="003376F2">
        <w:rPr>
          <w:rFonts w:ascii="Arial" w:hAnsi="Arial" w:cs="Arial"/>
          <w:sz w:val="24"/>
          <w:szCs w:val="24"/>
          <w:vertAlign w:val="superscript"/>
        </w:rPr>
        <w:t>st</w:t>
      </w:r>
      <w:r w:rsidRPr="003376F2">
        <w:rPr>
          <w:rFonts w:ascii="Arial" w:hAnsi="Arial" w:cs="Arial"/>
          <w:sz w:val="24"/>
          <w:szCs w:val="24"/>
        </w:rPr>
        <w:t xml:space="preserve"> August. If they turn 5 between 1</w:t>
      </w:r>
      <w:r w:rsidRPr="003376F2">
        <w:rPr>
          <w:rFonts w:ascii="Arial" w:hAnsi="Arial" w:cs="Arial"/>
          <w:sz w:val="24"/>
          <w:szCs w:val="24"/>
          <w:vertAlign w:val="superscript"/>
        </w:rPr>
        <w:t>st</w:t>
      </w:r>
      <w:r w:rsidRPr="003376F2">
        <w:rPr>
          <w:rFonts w:ascii="Arial" w:hAnsi="Arial" w:cs="Arial"/>
          <w:sz w:val="24"/>
          <w:szCs w:val="24"/>
        </w:rPr>
        <w:t xml:space="preserve"> September and 31</w:t>
      </w:r>
      <w:r w:rsidRPr="003376F2">
        <w:rPr>
          <w:rFonts w:ascii="Arial" w:hAnsi="Arial" w:cs="Arial"/>
          <w:sz w:val="24"/>
          <w:szCs w:val="24"/>
          <w:vertAlign w:val="superscript"/>
        </w:rPr>
        <w:t>st</w:t>
      </w:r>
      <w:r w:rsidRPr="003376F2">
        <w:rPr>
          <w:rFonts w:ascii="Arial" w:hAnsi="Arial" w:cs="Arial"/>
          <w:sz w:val="24"/>
          <w:szCs w:val="24"/>
        </w:rPr>
        <w:t xml:space="preserve"> December, then they are of compulsory school age on 31</w:t>
      </w:r>
      <w:r w:rsidRPr="003376F2">
        <w:rPr>
          <w:rFonts w:ascii="Arial" w:hAnsi="Arial" w:cs="Arial"/>
          <w:sz w:val="24"/>
          <w:szCs w:val="24"/>
          <w:vertAlign w:val="superscript"/>
        </w:rPr>
        <w:t>st</w:t>
      </w:r>
      <w:r w:rsidRPr="003376F2">
        <w:rPr>
          <w:rFonts w:ascii="Arial" w:hAnsi="Arial" w:cs="Arial"/>
          <w:sz w:val="24"/>
          <w:szCs w:val="24"/>
        </w:rPr>
        <w:t xml:space="preserve"> December.</w:t>
      </w:r>
    </w:p>
    <w:p w14:paraId="37472B64" w14:textId="77777777" w:rsidR="007E38FF" w:rsidRPr="003376F2" w:rsidRDefault="007E38FF" w:rsidP="007E38FF">
      <w:pPr>
        <w:autoSpaceDE w:val="0"/>
        <w:autoSpaceDN w:val="0"/>
        <w:adjustRightInd w:val="0"/>
        <w:spacing w:after="0" w:line="240" w:lineRule="auto"/>
        <w:jc w:val="both"/>
        <w:rPr>
          <w:rFonts w:ascii="Arial" w:hAnsi="Arial" w:cs="Arial"/>
          <w:sz w:val="24"/>
          <w:szCs w:val="24"/>
        </w:rPr>
      </w:pPr>
    </w:p>
    <w:p w14:paraId="40585B51" w14:textId="77777777" w:rsidR="007E38FF" w:rsidRPr="003376F2" w:rsidRDefault="007E38FF" w:rsidP="007E38FF">
      <w:p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A child continues to be of compulsory school age until the last Friday of June in the school year that they reach the age of sixteen.</w:t>
      </w:r>
    </w:p>
    <w:p w14:paraId="18B410EA" w14:textId="77777777" w:rsidR="00BF6478" w:rsidRPr="003376F2" w:rsidRDefault="00BF6478" w:rsidP="00BF6478">
      <w:pPr>
        <w:autoSpaceDE w:val="0"/>
        <w:autoSpaceDN w:val="0"/>
        <w:adjustRightInd w:val="0"/>
        <w:spacing w:after="0" w:line="240" w:lineRule="auto"/>
        <w:jc w:val="both"/>
        <w:rPr>
          <w:rFonts w:ascii="Arial" w:hAnsi="Arial" w:cs="Arial"/>
          <w:sz w:val="24"/>
          <w:szCs w:val="24"/>
        </w:rPr>
      </w:pPr>
    </w:p>
    <w:p w14:paraId="4EF9965B" w14:textId="5DF5C134" w:rsidR="007E38FF" w:rsidRPr="003376F2" w:rsidRDefault="00D70198" w:rsidP="00BF64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City of </w:t>
      </w:r>
      <w:r w:rsidR="007E38FF" w:rsidRPr="003376F2">
        <w:rPr>
          <w:rFonts w:ascii="Arial" w:hAnsi="Arial" w:cs="Arial"/>
          <w:sz w:val="24"/>
          <w:szCs w:val="24"/>
        </w:rPr>
        <w:t xml:space="preserve">Doncaster Council believes that all children have the right to </w:t>
      </w:r>
      <w:r w:rsidR="003376F2" w:rsidRPr="003376F2">
        <w:rPr>
          <w:rFonts w:ascii="Arial" w:hAnsi="Arial" w:cs="Arial"/>
          <w:sz w:val="24"/>
          <w:szCs w:val="24"/>
        </w:rPr>
        <w:t xml:space="preserve">and education in which they can </w:t>
      </w:r>
      <w:r w:rsidR="007E38FF" w:rsidRPr="003376F2">
        <w:rPr>
          <w:rFonts w:ascii="Arial" w:hAnsi="Arial" w:cs="Arial"/>
          <w:sz w:val="24"/>
          <w:szCs w:val="24"/>
        </w:rPr>
        <w:t xml:space="preserve">thrive and </w:t>
      </w:r>
      <w:r w:rsidR="003376F2" w:rsidRPr="003376F2">
        <w:rPr>
          <w:rFonts w:ascii="Arial" w:hAnsi="Arial" w:cs="Arial"/>
          <w:sz w:val="24"/>
          <w:szCs w:val="24"/>
        </w:rPr>
        <w:t xml:space="preserve">build success for </w:t>
      </w:r>
      <w:r w:rsidR="003B4C9D" w:rsidRPr="003376F2">
        <w:rPr>
          <w:rFonts w:ascii="Arial" w:hAnsi="Arial" w:cs="Arial"/>
          <w:sz w:val="24"/>
          <w:szCs w:val="24"/>
        </w:rPr>
        <w:t>adulthood and</w:t>
      </w:r>
      <w:r w:rsidR="007E38FF" w:rsidRPr="003376F2">
        <w:rPr>
          <w:rFonts w:ascii="Arial" w:hAnsi="Arial" w:cs="Arial"/>
          <w:sz w:val="24"/>
          <w:szCs w:val="24"/>
        </w:rPr>
        <w:t xml:space="preserve"> recognises that regular attendance is essential to </w:t>
      </w:r>
      <w:r w:rsidR="003376F2" w:rsidRPr="003376F2">
        <w:rPr>
          <w:rFonts w:ascii="Arial" w:hAnsi="Arial" w:cs="Arial"/>
          <w:sz w:val="24"/>
          <w:szCs w:val="24"/>
        </w:rPr>
        <w:t>achieve</w:t>
      </w:r>
      <w:r w:rsidR="007E38FF" w:rsidRPr="003376F2">
        <w:rPr>
          <w:rFonts w:ascii="Arial" w:hAnsi="Arial" w:cs="Arial"/>
          <w:sz w:val="24"/>
          <w:szCs w:val="24"/>
        </w:rPr>
        <w:t xml:space="preserve"> this. </w:t>
      </w:r>
      <w:r w:rsidR="007E38FF" w:rsidRPr="00DE45B5">
        <w:rPr>
          <w:rFonts w:ascii="Arial" w:hAnsi="Arial" w:cs="Arial"/>
          <w:sz w:val="24"/>
          <w:szCs w:val="24"/>
        </w:rPr>
        <w:t>Improving attendance is a key element within the Children and Young Peoples Plan.</w:t>
      </w:r>
    </w:p>
    <w:p w14:paraId="580A077C" w14:textId="77777777" w:rsidR="00BF6478" w:rsidRPr="003376F2" w:rsidRDefault="00BF6478" w:rsidP="007E38FF">
      <w:pPr>
        <w:autoSpaceDE w:val="0"/>
        <w:autoSpaceDN w:val="0"/>
        <w:adjustRightInd w:val="0"/>
        <w:spacing w:after="0" w:line="240" w:lineRule="auto"/>
        <w:rPr>
          <w:rFonts w:ascii="Arial" w:hAnsi="Arial" w:cs="Arial"/>
          <w:sz w:val="24"/>
          <w:szCs w:val="24"/>
        </w:rPr>
      </w:pPr>
    </w:p>
    <w:p w14:paraId="13CE0581" w14:textId="5C7A9EA6" w:rsidR="007E38FF" w:rsidRPr="003376F2" w:rsidRDefault="00BF6478" w:rsidP="003376F2">
      <w:pPr>
        <w:autoSpaceDE w:val="0"/>
        <w:autoSpaceDN w:val="0"/>
        <w:adjustRightInd w:val="0"/>
        <w:spacing w:after="0" w:line="240" w:lineRule="auto"/>
        <w:jc w:val="both"/>
        <w:rPr>
          <w:rFonts w:ascii="Arial" w:hAnsi="Arial" w:cs="Arial"/>
          <w:sz w:val="24"/>
          <w:szCs w:val="24"/>
        </w:rPr>
      </w:pPr>
      <w:r w:rsidRPr="00FD34AE">
        <w:rPr>
          <w:rFonts w:ascii="Arial" w:hAnsi="Arial" w:cs="Arial"/>
          <w:sz w:val="24"/>
          <w:szCs w:val="24"/>
        </w:rPr>
        <w:t>Governin</w:t>
      </w:r>
      <w:r w:rsidR="003376F2" w:rsidRPr="00FD34AE">
        <w:rPr>
          <w:rFonts w:ascii="Arial" w:hAnsi="Arial" w:cs="Arial"/>
          <w:sz w:val="24"/>
          <w:szCs w:val="24"/>
        </w:rPr>
        <w:t>g Bodies, Headteachers and the C</w:t>
      </w:r>
      <w:r w:rsidRPr="00FD34AE">
        <w:rPr>
          <w:rFonts w:ascii="Arial" w:hAnsi="Arial" w:cs="Arial"/>
          <w:sz w:val="24"/>
          <w:szCs w:val="24"/>
        </w:rPr>
        <w:t xml:space="preserve">hief </w:t>
      </w:r>
      <w:r w:rsidR="003376F2" w:rsidRPr="00FD34AE">
        <w:rPr>
          <w:rFonts w:ascii="Arial" w:hAnsi="Arial" w:cs="Arial"/>
          <w:sz w:val="24"/>
          <w:szCs w:val="24"/>
        </w:rPr>
        <w:t>C</w:t>
      </w:r>
      <w:r w:rsidRPr="00FD34AE">
        <w:rPr>
          <w:rFonts w:ascii="Arial" w:hAnsi="Arial" w:cs="Arial"/>
          <w:sz w:val="24"/>
          <w:szCs w:val="24"/>
        </w:rPr>
        <w:t xml:space="preserve">onstable of South Yorkshire Police, </w:t>
      </w:r>
      <w:r w:rsidR="003376F2" w:rsidRPr="00FD34AE">
        <w:rPr>
          <w:rFonts w:ascii="Arial" w:hAnsi="Arial" w:cs="Arial"/>
          <w:sz w:val="24"/>
          <w:szCs w:val="24"/>
        </w:rPr>
        <w:t xml:space="preserve">were consulted and contributed to </w:t>
      </w:r>
      <w:r w:rsidRPr="00FD34AE">
        <w:rPr>
          <w:rFonts w:ascii="Arial" w:hAnsi="Arial" w:cs="Arial"/>
          <w:sz w:val="24"/>
          <w:szCs w:val="24"/>
        </w:rPr>
        <w:t xml:space="preserve">this </w:t>
      </w:r>
      <w:r w:rsidR="00FD34AE">
        <w:rPr>
          <w:rFonts w:ascii="Arial" w:hAnsi="Arial" w:cs="Arial"/>
          <w:sz w:val="24"/>
          <w:szCs w:val="24"/>
        </w:rPr>
        <w:t>C</w:t>
      </w:r>
      <w:r w:rsidRPr="00FD34AE">
        <w:rPr>
          <w:rFonts w:ascii="Arial" w:hAnsi="Arial" w:cs="Arial"/>
          <w:sz w:val="24"/>
          <w:szCs w:val="24"/>
        </w:rPr>
        <w:t xml:space="preserve">ode of </w:t>
      </w:r>
      <w:r w:rsidR="00FD34AE">
        <w:rPr>
          <w:rFonts w:ascii="Arial" w:hAnsi="Arial" w:cs="Arial"/>
          <w:sz w:val="24"/>
          <w:szCs w:val="24"/>
        </w:rPr>
        <w:t>C</w:t>
      </w:r>
      <w:r w:rsidRPr="00FD34AE">
        <w:rPr>
          <w:rFonts w:ascii="Arial" w:hAnsi="Arial" w:cs="Arial"/>
          <w:sz w:val="24"/>
          <w:szCs w:val="24"/>
        </w:rPr>
        <w:t>onduct</w:t>
      </w:r>
      <w:r w:rsidR="007E38FF" w:rsidRPr="00FD34AE">
        <w:rPr>
          <w:rFonts w:ascii="Arial" w:hAnsi="Arial" w:cs="Arial"/>
          <w:sz w:val="24"/>
          <w:szCs w:val="24"/>
        </w:rPr>
        <w:t>.</w:t>
      </w:r>
    </w:p>
    <w:p w14:paraId="61B5D717" w14:textId="77777777" w:rsidR="00BF6478" w:rsidRPr="003376F2" w:rsidRDefault="00BF6478" w:rsidP="007E38FF">
      <w:pPr>
        <w:autoSpaceDE w:val="0"/>
        <w:autoSpaceDN w:val="0"/>
        <w:adjustRightInd w:val="0"/>
        <w:spacing w:after="0" w:line="240" w:lineRule="auto"/>
        <w:rPr>
          <w:rFonts w:ascii="Arial" w:hAnsi="Arial" w:cs="Arial"/>
          <w:sz w:val="24"/>
          <w:szCs w:val="24"/>
        </w:rPr>
      </w:pPr>
    </w:p>
    <w:p w14:paraId="3DBA0477" w14:textId="4AE0DD85" w:rsidR="007E38FF" w:rsidRPr="003376F2" w:rsidRDefault="00D70198" w:rsidP="002D2D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City of </w:t>
      </w:r>
      <w:r w:rsidR="007E38FF" w:rsidRPr="003376F2">
        <w:rPr>
          <w:rFonts w:ascii="Arial" w:hAnsi="Arial" w:cs="Arial"/>
          <w:sz w:val="24"/>
          <w:szCs w:val="24"/>
        </w:rPr>
        <w:t xml:space="preserve">Doncaster Council expects that all schools have a whole school approach to </w:t>
      </w:r>
      <w:r w:rsidR="002D2D6E" w:rsidRPr="003376F2">
        <w:rPr>
          <w:rFonts w:ascii="Arial" w:hAnsi="Arial" w:cs="Arial"/>
          <w:sz w:val="24"/>
          <w:szCs w:val="24"/>
        </w:rPr>
        <w:t>attendance, which</w:t>
      </w:r>
      <w:r w:rsidR="007E38FF" w:rsidRPr="003376F2">
        <w:rPr>
          <w:rFonts w:ascii="Arial" w:hAnsi="Arial" w:cs="Arial"/>
          <w:sz w:val="24"/>
          <w:szCs w:val="24"/>
        </w:rPr>
        <w:t xml:space="preserve"> ensures early intervention and support for students with attendance difficulties. Schools and Doncaster Council will work cooperatively and efficiently to ensure the code of conduct is adhered to consistently, </w:t>
      </w:r>
      <w:r w:rsidR="00FD34AE" w:rsidRPr="003376F2">
        <w:rPr>
          <w:rFonts w:ascii="Arial" w:hAnsi="Arial" w:cs="Arial"/>
          <w:sz w:val="24"/>
          <w:szCs w:val="24"/>
        </w:rPr>
        <w:t>fairly,</w:t>
      </w:r>
      <w:r w:rsidR="007E38FF" w:rsidRPr="003376F2">
        <w:rPr>
          <w:rFonts w:ascii="Arial" w:hAnsi="Arial" w:cs="Arial"/>
          <w:sz w:val="24"/>
          <w:szCs w:val="24"/>
        </w:rPr>
        <w:t xml:space="preserve"> and transparently in accordance with Human Rights legislation.</w:t>
      </w:r>
    </w:p>
    <w:p w14:paraId="244A0C38" w14:textId="77777777" w:rsidR="002D2D6E" w:rsidRPr="003376F2" w:rsidRDefault="002D2D6E" w:rsidP="002D2D6E">
      <w:pPr>
        <w:autoSpaceDE w:val="0"/>
        <w:autoSpaceDN w:val="0"/>
        <w:adjustRightInd w:val="0"/>
        <w:spacing w:after="0" w:line="240" w:lineRule="auto"/>
        <w:jc w:val="both"/>
        <w:rPr>
          <w:rFonts w:ascii="Arial" w:hAnsi="Arial" w:cs="Arial"/>
          <w:sz w:val="24"/>
          <w:szCs w:val="24"/>
        </w:rPr>
      </w:pPr>
    </w:p>
    <w:p w14:paraId="47C382A8" w14:textId="28739E1F" w:rsidR="007E38FF" w:rsidRDefault="007E38FF" w:rsidP="002D2D6E">
      <w:p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All schools must include reference to the possible use of legal action for unauthorised absence and being in public place when excluded within their school</w:t>
      </w:r>
      <w:r w:rsidR="003376F2">
        <w:rPr>
          <w:rFonts w:ascii="Arial" w:hAnsi="Arial" w:cs="Arial"/>
          <w:sz w:val="24"/>
          <w:szCs w:val="24"/>
        </w:rPr>
        <w:t xml:space="preserve"> attendance and behaviour policies</w:t>
      </w:r>
      <w:r w:rsidRPr="003376F2">
        <w:rPr>
          <w:rFonts w:ascii="Arial" w:hAnsi="Arial" w:cs="Arial"/>
          <w:sz w:val="24"/>
          <w:szCs w:val="24"/>
        </w:rPr>
        <w:t>.</w:t>
      </w:r>
    </w:p>
    <w:p w14:paraId="7685D00B" w14:textId="77777777" w:rsidR="00D4627A" w:rsidRPr="003376F2" w:rsidRDefault="00D4627A" w:rsidP="002D2D6E">
      <w:pPr>
        <w:autoSpaceDE w:val="0"/>
        <w:autoSpaceDN w:val="0"/>
        <w:adjustRightInd w:val="0"/>
        <w:spacing w:after="0" w:line="240" w:lineRule="auto"/>
        <w:jc w:val="both"/>
        <w:rPr>
          <w:rFonts w:ascii="Arial" w:hAnsi="Arial" w:cs="Arial"/>
          <w:sz w:val="24"/>
          <w:szCs w:val="24"/>
        </w:rPr>
      </w:pPr>
    </w:p>
    <w:p w14:paraId="3278375B" w14:textId="77777777" w:rsidR="002D2D6E" w:rsidRPr="003376F2" w:rsidRDefault="002D2D6E" w:rsidP="007E38FF">
      <w:pPr>
        <w:autoSpaceDE w:val="0"/>
        <w:autoSpaceDN w:val="0"/>
        <w:adjustRightInd w:val="0"/>
        <w:spacing w:after="0" w:line="240" w:lineRule="auto"/>
        <w:rPr>
          <w:rFonts w:ascii="Arial" w:hAnsi="Arial" w:cs="Arial"/>
          <w:sz w:val="24"/>
          <w:szCs w:val="24"/>
        </w:rPr>
      </w:pPr>
    </w:p>
    <w:p w14:paraId="48F06D1C" w14:textId="77777777" w:rsidR="007E38FF" w:rsidRPr="00710FE3" w:rsidRDefault="007E38FF" w:rsidP="002D2D6E">
      <w:pPr>
        <w:pStyle w:val="ListParagraph"/>
        <w:numPr>
          <w:ilvl w:val="0"/>
          <w:numId w:val="2"/>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LEGISLATION</w:t>
      </w:r>
    </w:p>
    <w:p w14:paraId="4A9696D9" w14:textId="77777777" w:rsidR="002D2D6E" w:rsidRPr="003376F2" w:rsidRDefault="002D2D6E" w:rsidP="002D2D6E">
      <w:pPr>
        <w:autoSpaceDE w:val="0"/>
        <w:autoSpaceDN w:val="0"/>
        <w:adjustRightInd w:val="0"/>
        <w:spacing w:after="0" w:line="240" w:lineRule="auto"/>
        <w:rPr>
          <w:rFonts w:ascii="Arial" w:hAnsi="Arial" w:cs="Arial"/>
          <w:b/>
          <w:bCs/>
          <w:sz w:val="24"/>
          <w:szCs w:val="24"/>
        </w:rPr>
      </w:pPr>
    </w:p>
    <w:p w14:paraId="0E25EE35" w14:textId="23819DB7" w:rsidR="007E38FF" w:rsidRPr="003376F2" w:rsidRDefault="007E38FF" w:rsidP="009A5F4E">
      <w:pPr>
        <w:pStyle w:val="ListParagraph"/>
        <w:numPr>
          <w:ilvl w:val="1"/>
          <w:numId w:val="2"/>
        </w:num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sz w:val="24"/>
          <w:szCs w:val="24"/>
        </w:rPr>
        <w:t xml:space="preserve">This Code of Conduct will govern the issuing of education penalty notices across </w:t>
      </w:r>
      <w:r w:rsidR="00D70198">
        <w:rPr>
          <w:rFonts w:ascii="Arial" w:hAnsi="Arial" w:cs="Arial"/>
          <w:sz w:val="24"/>
          <w:szCs w:val="24"/>
        </w:rPr>
        <w:t xml:space="preserve">the City of </w:t>
      </w:r>
      <w:r w:rsidRPr="003376F2">
        <w:rPr>
          <w:rFonts w:ascii="Arial" w:hAnsi="Arial" w:cs="Arial"/>
          <w:sz w:val="24"/>
          <w:szCs w:val="24"/>
        </w:rPr>
        <w:t>Doncaste</w:t>
      </w:r>
      <w:r w:rsidR="00D70198">
        <w:rPr>
          <w:rFonts w:ascii="Arial" w:hAnsi="Arial" w:cs="Arial"/>
          <w:sz w:val="24"/>
          <w:szCs w:val="24"/>
        </w:rPr>
        <w:t>r</w:t>
      </w:r>
      <w:r w:rsidR="003376F2">
        <w:rPr>
          <w:rFonts w:ascii="Arial" w:hAnsi="Arial" w:cs="Arial"/>
          <w:sz w:val="24"/>
          <w:szCs w:val="24"/>
        </w:rPr>
        <w:t xml:space="preserve"> Council </w:t>
      </w:r>
      <w:r w:rsidRPr="003376F2">
        <w:rPr>
          <w:rFonts w:ascii="Arial" w:hAnsi="Arial" w:cs="Arial"/>
          <w:sz w:val="24"/>
          <w:szCs w:val="24"/>
        </w:rPr>
        <w:t>under Section 23 of the Anti-social Behaviour Act 2003 and subsequent legal amendments.</w:t>
      </w:r>
    </w:p>
    <w:p w14:paraId="603025E4" w14:textId="77777777" w:rsidR="002D2D6E" w:rsidRPr="003376F2" w:rsidRDefault="002D2D6E" w:rsidP="009A5F4E">
      <w:pPr>
        <w:pStyle w:val="ListParagraph"/>
        <w:autoSpaceDE w:val="0"/>
        <w:autoSpaceDN w:val="0"/>
        <w:adjustRightInd w:val="0"/>
        <w:spacing w:after="0" w:line="240" w:lineRule="auto"/>
        <w:ind w:left="709" w:hanging="709"/>
        <w:jc w:val="both"/>
        <w:rPr>
          <w:rFonts w:ascii="Arial" w:hAnsi="Arial" w:cs="Arial"/>
          <w:sz w:val="24"/>
          <w:szCs w:val="24"/>
        </w:rPr>
      </w:pPr>
    </w:p>
    <w:p w14:paraId="322A9656" w14:textId="77777777" w:rsidR="002D2D6E" w:rsidRPr="003376F2" w:rsidRDefault="007E38FF" w:rsidP="009A5F4E">
      <w:pPr>
        <w:pStyle w:val="ListParagraph"/>
        <w:numPr>
          <w:ilvl w:val="1"/>
          <w:numId w:val="2"/>
        </w:num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sz w:val="24"/>
          <w:szCs w:val="24"/>
        </w:rPr>
        <w:t>The Education (Penalty Notices) (England) Regulations 2004 came into force on 27th February 2004 with an update in 2007 and amendments in 2013.</w:t>
      </w:r>
    </w:p>
    <w:p w14:paraId="26D63A69" w14:textId="77777777" w:rsidR="002D2D6E" w:rsidRPr="003376F2" w:rsidRDefault="002D2D6E" w:rsidP="009A5F4E">
      <w:pPr>
        <w:pStyle w:val="ListParagraph"/>
        <w:ind w:left="709" w:hanging="709"/>
        <w:jc w:val="both"/>
        <w:rPr>
          <w:rFonts w:ascii="Arial" w:hAnsi="Arial" w:cs="Arial"/>
          <w:sz w:val="24"/>
          <w:szCs w:val="24"/>
        </w:rPr>
      </w:pPr>
    </w:p>
    <w:p w14:paraId="038B8778" w14:textId="4A98A6EA" w:rsidR="007E38FF" w:rsidRPr="003376F2" w:rsidRDefault="007E38FF" w:rsidP="009A5F4E">
      <w:pPr>
        <w:pStyle w:val="ListParagraph"/>
        <w:numPr>
          <w:ilvl w:val="1"/>
          <w:numId w:val="2"/>
        </w:num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sz w:val="24"/>
          <w:szCs w:val="24"/>
        </w:rPr>
        <w:t>The issuing of a penalty notice provides an alternative to the prosecution of parents under Section 444 of the Education Act 1996. Under the provisions of subsection (1) of section 23 of the Anti-social Behaviour Act 2003, a penalty notice may be issued to</w:t>
      </w:r>
      <w:r w:rsidR="002D2D6E" w:rsidRPr="003376F2">
        <w:rPr>
          <w:rFonts w:ascii="Arial" w:hAnsi="Arial" w:cs="Arial"/>
          <w:sz w:val="24"/>
          <w:szCs w:val="24"/>
        </w:rPr>
        <w:t xml:space="preserve"> the parents or carers</w:t>
      </w:r>
      <w:r w:rsidRPr="003376F2">
        <w:rPr>
          <w:rFonts w:ascii="Arial" w:hAnsi="Arial" w:cs="Arial"/>
          <w:sz w:val="24"/>
          <w:szCs w:val="24"/>
        </w:rPr>
        <w:t xml:space="preserve"> responsible. Under these </w:t>
      </w:r>
      <w:r w:rsidR="002D2D6E" w:rsidRPr="003376F2">
        <w:rPr>
          <w:rFonts w:ascii="Arial" w:hAnsi="Arial" w:cs="Arial"/>
          <w:sz w:val="24"/>
          <w:szCs w:val="24"/>
        </w:rPr>
        <w:t>provisions,</w:t>
      </w:r>
      <w:r w:rsidRPr="003376F2">
        <w:rPr>
          <w:rFonts w:ascii="Arial" w:hAnsi="Arial" w:cs="Arial"/>
          <w:sz w:val="24"/>
          <w:szCs w:val="24"/>
        </w:rPr>
        <w:t xml:space="preserve"> the penalty is £60 if paid within 21 days of receipt of the notice, rising to £120 if paid after 21 days</w:t>
      </w:r>
      <w:r w:rsidR="00FD34AE">
        <w:rPr>
          <w:rFonts w:ascii="Arial" w:hAnsi="Arial" w:cs="Arial"/>
          <w:sz w:val="24"/>
          <w:szCs w:val="24"/>
        </w:rPr>
        <w:t>,</w:t>
      </w:r>
      <w:r w:rsidRPr="003376F2">
        <w:rPr>
          <w:rFonts w:ascii="Arial" w:hAnsi="Arial" w:cs="Arial"/>
          <w:sz w:val="24"/>
          <w:szCs w:val="24"/>
        </w:rPr>
        <w:t xml:space="preserve"> but within 28 days of receipt.</w:t>
      </w:r>
    </w:p>
    <w:p w14:paraId="1AD8B859" w14:textId="77777777" w:rsidR="002D2D6E" w:rsidRPr="003376F2" w:rsidRDefault="002D2D6E" w:rsidP="009A5F4E">
      <w:pPr>
        <w:pStyle w:val="ListParagraph"/>
        <w:ind w:left="709" w:hanging="709"/>
        <w:rPr>
          <w:rFonts w:ascii="Arial" w:hAnsi="Arial" w:cs="Arial"/>
          <w:sz w:val="24"/>
          <w:szCs w:val="24"/>
        </w:rPr>
      </w:pPr>
    </w:p>
    <w:p w14:paraId="0724F930" w14:textId="41DA8F2C" w:rsidR="002D2D6E" w:rsidRPr="003376F2" w:rsidRDefault="002D2D6E" w:rsidP="009A5F4E">
      <w:pPr>
        <w:pStyle w:val="ListParagraph"/>
        <w:numPr>
          <w:ilvl w:val="1"/>
          <w:numId w:val="2"/>
        </w:num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sz w:val="24"/>
          <w:szCs w:val="24"/>
        </w:rPr>
        <w:t xml:space="preserve">Should the penalty notice remain unpaid </w:t>
      </w:r>
      <w:r w:rsidR="00D70198">
        <w:rPr>
          <w:rFonts w:ascii="Arial" w:hAnsi="Arial" w:cs="Arial"/>
          <w:sz w:val="24"/>
          <w:szCs w:val="24"/>
        </w:rPr>
        <w:t xml:space="preserve">City of </w:t>
      </w:r>
      <w:r w:rsidRPr="003376F2">
        <w:rPr>
          <w:rFonts w:ascii="Arial" w:hAnsi="Arial" w:cs="Arial"/>
          <w:sz w:val="24"/>
          <w:szCs w:val="24"/>
        </w:rPr>
        <w:t>Doncaster Council will prosecute the parent or in certain circumstances (see 4.1) withdraw the penalty notice.</w:t>
      </w:r>
    </w:p>
    <w:p w14:paraId="30786B86" w14:textId="77777777" w:rsidR="002D2D6E" w:rsidRPr="003376F2" w:rsidRDefault="002D2D6E" w:rsidP="007E38FF">
      <w:pPr>
        <w:autoSpaceDE w:val="0"/>
        <w:autoSpaceDN w:val="0"/>
        <w:adjustRightInd w:val="0"/>
        <w:spacing w:after="0" w:line="240" w:lineRule="auto"/>
        <w:rPr>
          <w:rFonts w:ascii="Arial" w:hAnsi="Arial" w:cs="Arial"/>
          <w:sz w:val="24"/>
          <w:szCs w:val="24"/>
        </w:rPr>
      </w:pPr>
    </w:p>
    <w:p w14:paraId="16C1B94A" w14:textId="45E62058" w:rsidR="007E38FF" w:rsidRPr="00C23E96" w:rsidRDefault="00C23E96" w:rsidP="007E38FF">
      <w:pPr>
        <w:autoSpaceDE w:val="0"/>
        <w:autoSpaceDN w:val="0"/>
        <w:adjustRightInd w:val="0"/>
        <w:spacing w:after="0" w:line="240" w:lineRule="auto"/>
        <w:rPr>
          <w:rFonts w:ascii="Arial" w:hAnsi="Arial" w:cs="Arial"/>
          <w:i/>
          <w:sz w:val="18"/>
          <w:szCs w:val="18"/>
        </w:rPr>
      </w:pPr>
      <w:r w:rsidRPr="00C23E96">
        <w:rPr>
          <w:rFonts w:ascii="Arial" w:hAnsi="Arial" w:cs="Arial"/>
          <w:i/>
          <w:sz w:val="18"/>
          <w:szCs w:val="18"/>
        </w:rPr>
        <w:t>(</w:t>
      </w:r>
      <w:r w:rsidR="007E38FF" w:rsidRPr="00C23E96">
        <w:rPr>
          <w:rFonts w:ascii="Arial" w:hAnsi="Arial" w:cs="Arial"/>
          <w:i/>
          <w:sz w:val="18"/>
          <w:szCs w:val="18"/>
        </w:rPr>
        <w:t xml:space="preserve">The </w:t>
      </w:r>
      <w:r w:rsidR="002D2D6E" w:rsidRPr="00C23E96">
        <w:rPr>
          <w:rFonts w:ascii="Arial" w:hAnsi="Arial" w:cs="Arial"/>
          <w:i/>
          <w:sz w:val="18"/>
          <w:szCs w:val="18"/>
        </w:rPr>
        <w:t>Education (Penalty</w:t>
      </w:r>
      <w:r w:rsidR="007E38FF" w:rsidRPr="00C23E96">
        <w:rPr>
          <w:rFonts w:ascii="Arial" w:hAnsi="Arial" w:cs="Arial"/>
          <w:i/>
          <w:sz w:val="18"/>
          <w:szCs w:val="18"/>
        </w:rPr>
        <w:t xml:space="preserve"> Notices) </w:t>
      </w:r>
      <w:r w:rsidR="002D2D6E" w:rsidRPr="00C23E96">
        <w:rPr>
          <w:rFonts w:ascii="Arial" w:hAnsi="Arial" w:cs="Arial"/>
          <w:i/>
          <w:sz w:val="18"/>
          <w:szCs w:val="18"/>
        </w:rPr>
        <w:t>(England</w:t>
      </w:r>
      <w:r w:rsidR="007E38FF" w:rsidRPr="00C23E96">
        <w:rPr>
          <w:rFonts w:ascii="Arial" w:hAnsi="Arial" w:cs="Arial"/>
          <w:i/>
          <w:sz w:val="18"/>
          <w:szCs w:val="18"/>
        </w:rPr>
        <w:t>) Regulations 2007</w:t>
      </w:r>
      <w:r w:rsidRPr="00C23E96">
        <w:rPr>
          <w:rFonts w:ascii="Arial" w:hAnsi="Arial" w:cs="Arial"/>
          <w:i/>
          <w:sz w:val="18"/>
          <w:szCs w:val="18"/>
        </w:rPr>
        <w:t>)</w:t>
      </w:r>
      <w:r w:rsidR="00D4627A" w:rsidRPr="00D4627A">
        <w:rPr>
          <w:rFonts w:ascii="Arial" w:hAnsi="Arial" w:cs="Arial"/>
          <w:i/>
          <w:sz w:val="18"/>
          <w:szCs w:val="18"/>
        </w:rPr>
        <w:t xml:space="preserve"> </w:t>
      </w:r>
    </w:p>
    <w:p w14:paraId="20EE1BE9" w14:textId="77777777" w:rsidR="007E38FF" w:rsidRPr="003376F2" w:rsidRDefault="007E38FF" w:rsidP="007E38FF">
      <w:pPr>
        <w:autoSpaceDE w:val="0"/>
        <w:autoSpaceDN w:val="0"/>
        <w:adjustRightInd w:val="0"/>
        <w:spacing w:after="0" w:line="240" w:lineRule="auto"/>
        <w:rPr>
          <w:rFonts w:ascii="Arial" w:hAnsi="Arial" w:cs="Arial"/>
          <w:b/>
          <w:bCs/>
          <w:sz w:val="24"/>
          <w:szCs w:val="24"/>
        </w:rPr>
      </w:pPr>
    </w:p>
    <w:p w14:paraId="69B16CD1" w14:textId="77777777" w:rsidR="002D2D6E" w:rsidRPr="003376F2" w:rsidRDefault="002D2D6E" w:rsidP="007E38FF">
      <w:pPr>
        <w:autoSpaceDE w:val="0"/>
        <w:autoSpaceDN w:val="0"/>
        <w:adjustRightInd w:val="0"/>
        <w:spacing w:after="0" w:line="240" w:lineRule="auto"/>
        <w:rPr>
          <w:rFonts w:ascii="Arial" w:hAnsi="Arial" w:cs="Arial"/>
          <w:b/>
          <w:bCs/>
          <w:sz w:val="24"/>
          <w:szCs w:val="24"/>
        </w:rPr>
      </w:pPr>
    </w:p>
    <w:p w14:paraId="56A89073" w14:textId="77777777" w:rsidR="007E38FF" w:rsidRPr="00710FE3" w:rsidRDefault="007E38FF" w:rsidP="002D2D6E">
      <w:pPr>
        <w:pStyle w:val="ListParagraph"/>
        <w:numPr>
          <w:ilvl w:val="0"/>
          <w:numId w:val="2"/>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PENALTY NOTICE</w:t>
      </w:r>
    </w:p>
    <w:p w14:paraId="1BBA75A7" w14:textId="77777777" w:rsidR="009A5F4E" w:rsidRPr="003376F2" w:rsidRDefault="009A5F4E" w:rsidP="009A5F4E">
      <w:pPr>
        <w:autoSpaceDE w:val="0"/>
        <w:autoSpaceDN w:val="0"/>
        <w:adjustRightInd w:val="0"/>
        <w:spacing w:after="0" w:line="240" w:lineRule="auto"/>
        <w:jc w:val="both"/>
        <w:rPr>
          <w:rFonts w:ascii="Arial" w:hAnsi="Arial" w:cs="Arial"/>
          <w:b/>
          <w:bCs/>
          <w:sz w:val="24"/>
          <w:szCs w:val="24"/>
        </w:rPr>
      </w:pPr>
    </w:p>
    <w:p w14:paraId="5B405465" w14:textId="3E657645" w:rsidR="009A5F4E" w:rsidRPr="003376F2" w:rsidRDefault="00D70198" w:rsidP="009A5F4E">
      <w:pPr>
        <w:pStyle w:val="ListParagraph"/>
        <w:numPr>
          <w:ilvl w:val="1"/>
          <w:numId w:val="5"/>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The City of </w:t>
      </w:r>
      <w:r w:rsidR="007E38FF" w:rsidRPr="003376F2">
        <w:rPr>
          <w:rFonts w:ascii="Arial" w:hAnsi="Arial" w:cs="Arial"/>
          <w:sz w:val="24"/>
          <w:szCs w:val="24"/>
        </w:rPr>
        <w:t xml:space="preserve">Doncaster Council will ensure the smooth administration of the necessary process and in order to fully comply with legislation on Human Rights will also ensure the consistent, </w:t>
      </w:r>
      <w:r w:rsidR="00FD34AE" w:rsidRPr="003376F2">
        <w:rPr>
          <w:rFonts w:ascii="Arial" w:hAnsi="Arial" w:cs="Arial"/>
          <w:sz w:val="24"/>
          <w:szCs w:val="24"/>
        </w:rPr>
        <w:t>fair,</w:t>
      </w:r>
      <w:r w:rsidR="007E38FF" w:rsidRPr="003376F2">
        <w:rPr>
          <w:rFonts w:ascii="Arial" w:hAnsi="Arial" w:cs="Arial"/>
          <w:sz w:val="24"/>
          <w:szCs w:val="24"/>
        </w:rPr>
        <w:t xml:space="preserve"> and transparent application of </w:t>
      </w:r>
      <w:r w:rsidR="00FD34AE">
        <w:rPr>
          <w:rFonts w:ascii="Arial" w:hAnsi="Arial" w:cs="Arial"/>
          <w:sz w:val="24"/>
          <w:szCs w:val="24"/>
        </w:rPr>
        <w:t>E</w:t>
      </w:r>
      <w:r w:rsidR="007E38FF" w:rsidRPr="003376F2">
        <w:rPr>
          <w:rFonts w:ascii="Arial" w:hAnsi="Arial" w:cs="Arial"/>
          <w:sz w:val="24"/>
          <w:szCs w:val="24"/>
        </w:rPr>
        <w:t xml:space="preserve">ducation </w:t>
      </w:r>
      <w:r w:rsidR="00FD34AE">
        <w:rPr>
          <w:rFonts w:ascii="Arial" w:hAnsi="Arial" w:cs="Arial"/>
          <w:sz w:val="24"/>
          <w:szCs w:val="24"/>
        </w:rPr>
        <w:t>P</w:t>
      </w:r>
      <w:r w:rsidR="007E38FF" w:rsidRPr="003376F2">
        <w:rPr>
          <w:rFonts w:ascii="Arial" w:hAnsi="Arial" w:cs="Arial"/>
          <w:sz w:val="24"/>
          <w:szCs w:val="24"/>
        </w:rPr>
        <w:t xml:space="preserve">enalty </w:t>
      </w:r>
      <w:r w:rsidR="00FD34AE">
        <w:rPr>
          <w:rFonts w:ascii="Arial" w:hAnsi="Arial" w:cs="Arial"/>
          <w:sz w:val="24"/>
          <w:szCs w:val="24"/>
        </w:rPr>
        <w:t>N</w:t>
      </w:r>
      <w:r w:rsidR="007E38FF" w:rsidRPr="003376F2">
        <w:rPr>
          <w:rFonts w:ascii="Arial" w:hAnsi="Arial" w:cs="Arial"/>
          <w:sz w:val="24"/>
          <w:szCs w:val="24"/>
        </w:rPr>
        <w:t>otices throughout Doncaster.</w:t>
      </w:r>
    </w:p>
    <w:p w14:paraId="4DF28088" w14:textId="77777777" w:rsidR="009A5F4E" w:rsidRPr="003376F2" w:rsidRDefault="009A5F4E" w:rsidP="009A5F4E">
      <w:pPr>
        <w:pStyle w:val="ListParagraph"/>
        <w:autoSpaceDE w:val="0"/>
        <w:autoSpaceDN w:val="0"/>
        <w:adjustRightInd w:val="0"/>
        <w:spacing w:after="0" w:line="240" w:lineRule="auto"/>
        <w:ind w:left="709"/>
        <w:jc w:val="both"/>
        <w:rPr>
          <w:rFonts w:ascii="Arial" w:hAnsi="Arial" w:cs="Arial"/>
          <w:sz w:val="24"/>
          <w:szCs w:val="24"/>
        </w:rPr>
      </w:pPr>
    </w:p>
    <w:p w14:paraId="6B39B313" w14:textId="4952FD34" w:rsidR="009A5F4E" w:rsidRDefault="009A5F4E" w:rsidP="009A5F4E">
      <w:pPr>
        <w:pStyle w:val="ListParagraph"/>
        <w:numPr>
          <w:ilvl w:val="1"/>
          <w:numId w:val="5"/>
        </w:num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sz w:val="24"/>
          <w:szCs w:val="24"/>
        </w:rPr>
        <w:t>A Local Authority</w:t>
      </w:r>
      <w:r w:rsidR="007E38FF" w:rsidRPr="003376F2">
        <w:rPr>
          <w:rFonts w:ascii="Arial" w:hAnsi="Arial" w:cs="Arial"/>
          <w:sz w:val="24"/>
          <w:szCs w:val="24"/>
        </w:rPr>
        <w:t xml:space="preserve"> has the responsibility for developing the Code of Conduct for Penalty Notice Procedures. Although the regulations make provision for a Head teacher, the police and authorised Local Authority staff to issue Penalty Notices relating to unauthorised absence, the responsibility for issuing Penalty Notices in Doncaster will rest solely with </w:t>
      </w:r>
      <w:r w:rsidR="00D70198">
        <w:rPr>
          <w:rFonts w:ascii="Arial" w:hAnsi="Arial" w:cs="Arial"/>
          <w:sz w:val="24"/>
          <w:szCs w:val="24"/>
        </w:rPr>
        <w:t xml:space="preserve">City of </w:t>
      </w:r>
      <w:r w:rsidR="007E38FF" w:rsidRPr="003376F2">
        <w:rPr>
          <w:rFonts w:ascii="Arial" w:hAnsi="Arial" w:cs="Arial"/>
          <w:sz w:val="24"/>
          <w:szCs w:val="24"/>
        </w:rPr>
        <w:t>Doncaster Council. This will ensure that all procedures relating to Penalty Notices are consistently applied, that enforcement action is not duplicated and any subsequent court action that may be necessary can be integrated within existing arrangements.</w:t>
      </w:r>
    </w:p>
    <w:p w14:paraId="11454950" w14:textId="77777777" w:rsidR="00BF2FC5" w:rsidRPr="00BF2FC5" w:rsidRDefault="00BF2FC5" w:rsidP="00BF2FC5">
      <w:pPr>
        <w:pStyle w:val="ListParagraph"/>
        <w:rPr>
          <w:rFonts w:ascii="Arial" w:hAnsi="Arial" w:cs="Arial"/>
          <w:sz w:val="24"/>
          <w:szCs w:val="24"/>
        </w:rPr>
      </w:pPr>
    </w:p>
    <w:p w14:paraId="2FDECC03" w14:textId="77777777" w:rsidR="00BF2FC5" w:rsidRPr="00BF2FC5" w:rsidRDefault="00BF2FC5" w:rsidP="00BF2FC5">
      <w:pPr>
        <w:autoSpaceDE w:val="0"/>
        <w:autoSpaceDN w:val="0"/>
        <w:adjustRightInd w:val="0"/>
        <w:spacing w:after="0" w:line="240" w:lineRule="auto"/>
        <w:jc w:val="both"/>
        <w:rPr>
          <w:rFonts w:ascii="Arial" w:hAnsi="Arial" w:cs="Arial"/>
          <w:sz w:val="24"/>
          <w:szCs w:val="24"/>
        </w:rPr>
      </w:pPr>
    </w:p>
    <w:p w14:paraId="74139095" w14:textId="09355F82" w:rsidR="00D70198" w:rsidRDefault="00BF2FC5" w:rsidP="00A35D3A">
      <w:pPr>
        <w:pStyle w:val="ListParagraph"/>
        <w:numPr>
          <w:ilvl w:val="1"/>
          <w:numId w:val="5"/>
        </w:numPr>
        <w:spacing w:after="0" w:line="240" w:lineRule="auto"/>
        <w:ind w:left="709" w:hanging="709"/>
        <w:jc w:val="both"/>
        <w:rPr>
          <w:rFonts w:ascii="Arial" w:hAnsi="Arial" w:cs="Arial"/>
          <w:sz w:val="24"/>
          <w:szCs w:val="24"/>
        </w:rPr>
      </w:pPr>
      <w:r w:rsidRPr="00BF2FC5">
        <w:rPr>
          <w:rFonts w:ascii="Arial" w:hAnsi="Arial" w:cs="Arial"/>
          <w:sz w:val="24"/>
          <w:szCs w:val="24"/>
        </w:rPr>
        <w:t>Penalty Notices can only be issued for</w:t>
      </w:r>
      <w:r w:rsidR="00D70198">
        <w:rPr>
          <w:rFonts w:ascii="Arial" w:hAnsi="Arial" w:cs="Arial"/>
          <w:sz w:val="24"/>
          <w:szCs w:val="24"/>
        </w:rPr>
        <w:t>:</w:t>
      </w:r>
    </w:p>
    <w:p w14:paraId="5F9DBA05" w14:textId="77777777" w:rsidR="00D70198" w:rsidRDefault="00D70198" w:rsidP="00D70198">
      <w:pPr>
        <w:pStyle w:val="ListParagraph"/>
        <w:spacing w:after="0" w:line="240" w:lineRule="auto"/>
        <w:ind w:left="709"/>
        <w:jc w:val="both"/>
        <w:rPr>
          <w:rFonts w:ascii="Arial" w:hAnsi="Arial" w:cs="Arial"/>
          <w:sz w:val="24"/>
          <w:szCs w:val="24"/>
        </w:rPr>
      </w:pPr>
    </w:p>
    <w:p w14:paraId="19F42EFF" w14:textId="77777777" w:rsidR="00737CB8" w:rsidRDefault="00737CB8" w:rsidP="00737CB8">
      <w:pPr>
        <w:pStyle w:val="ListParagraph"/>
        <w:spacing w:after="0" w:line="240" w:lineRule="auto"/>
        <w:ind w:left="1380"/>
        <w:jc w:val="both"/>
        <w:rPr>
          <w:rFonts w:ascii="Arial" w:hAnsi="Arial" w:cs="Arial"/>
          <w:sz w:val="24"/>
          <w:szCs w:val="24"/>
        </w:rPr>
      </w:pPr>
    </w:p>
    <w:p w14:paraId="57D6A90A" w14:textId="2E08853B" w:rsidR="00737CB8" w:rsidRDefault="00737CB8" w:rsidP="00737CB8">
      <w:pPr>
        <w:pStyle w:val="ListParagraph"/>
        <w:numPr>
          <w:ilvl w:val="0"/>
          <w:numId w:val="20"/>
        </w:numPr>
        <w:spacing w:after="0" w:line="240" w:lineRule="auto"/>
        <w:jc w:val="both"/>
        <w:rPr>
          <w:rFonts w:ascii="Arial" w:hAnsi="Arial" w:cs="Arial"/>
          <w:sz w:val="24"/>
          <w:szCs w:val="24"/>
        </w:rPr>
      </w:pPr>
      <w:r w:rsidRPr="00737CB8">
        <w:rPr>
          <w:rFonts w:ascii="Arial" w:hAnsi="Arial" w:cs="Arial"/>
          <w:sz w:val="24"/>
          <w:szCs w:val="24"/>
        </w:rPr>
        <w:t xml:space="preserve">unauthorised leave of absence in term </w:t>
      </w:r>
      <w:r>
        <w:rPr>
          <w:rFonts w:ascii="Arial" w:hAnsi="Arial" w:cs="Arial"/>
          <w:sz w:val="24"/>
          <w:szCs w:val="24"/>
        </w:rPr>
        <w:t>time (holiday)</w:t>
      </w:r>
    </w:p>
    <w:p w14:paraId="55B32993" w14:textId="0D0E1BE4" w:rsidR="00737CB8" w:rsidRDefault="00737CB8" w:rsidP="00737CB8">
      <w:pPr>
        <w:spacing w:after="0" w:line="240" w:lineRule="auto"/>
        <w:jc w:val="both"/>
        <w:rPr>
          <w:rFonts w:ascii="Arial" w:hAnsi="Arial" w:cs="Arial"/>
          <w:sz w:val="24"/>
          <w:szCs w:val="24"/>
        </w:rPr>
      </w:pPr>
    </w:p>
    <w:p w14:paraId="7150B7F1" w14:textId="05A04BE3" w:rsidR="00737CB8" w:rsidRPr="00737CB8" w:rsidRDefault="00737CB8" w:rsidP="00737CB8">
      <w:pPr>
        <w:pStyle w:val="ListParagraph"/>
        <w:numPr>
          <w:ilvl w:val="0"/>
          <w:numId w:val="20"/>
        </w:numPr>
        <w:spacing w:after="0" w:line="240" w:lineRule="auto"/>
        <w:jc w:val="both"/>
        <w:rPr>
          <w:rFonts w:ascii="Arial" w:hAnsi="Arial" w:cs="Arial"/>
          <w:sz w:val="24"/>
          <w:szCs w:val="24"/>
        </w:rPr>
      </w:pPr>
      <w:r w:rsidRPr="00737CB8">
        <w:rPr>
          <w:rFonts w:ascii="Arial" w:hAnsi="Arial" w:cs="Arial"/>
          <w:sz w:val="24"/>
          <w:szCs w:val="24"/>
        </w:rPr>
        <w:t xml:space="preserve">Unauthorised absence </w:t>
      </w:r>
    </w:p>
    <w:p w14:paraId="3705F552" w14:textId="77777777" w:rsidR="00737CB8" w:rsidRPr="00737CB8" w:rsidRDefault="00737CB8" w:rsidP="00737CB8">
      <w:pPr>
        <w:spacing w:after="0" w:line="240" w:lineRule="auto"/>
        <w:jc w:val="both"/>
        <w:rPr>
          <w:rFonts w:ascii="Arial" w:hAnsi="Arial" w:cs="Arial"/>
          <w:sz w:val="24"/>
          <w:szCs w:val="24"/>
        </w:rPr>
      </w:pPr>
    </w:p>
    <w:p w14:paraId="667662EA" w14:textId="6BD486C1" w:rsidR="00D70198" w:rsidRDefault="00D70198" w:rsidP="00D70198">
      <w:pPr>
        <w:pStyle w:val="ListParagraph"/>
        <w:numPr>
          <w:ilvl w:val="0"/>
          <w:numId w:val="20"/>
        </w:numPr>
        <w:autoSpaceDE w:val="0"/>
        <w:autoSpaceDN w:val="0"/>
        <w:adjustRightInd w:val="0"/>
        <w:spacing w:after="0" w:line="240" w:lineRule="auto"/>
        <w:jc w:val="both"/>
        <w:rPr>
          <w:rFonts w:ascii="Arial" w:hAnsi="Arial" w:cs="Arial"/>
          <w:sz w:val="24"/>
          <w:szCs w:val="24"/>
        </w:rPr>
      </w:pPr>
      <w:r w:rsidRPr="00F03232">
        <w:rPr>
          <w:rFonts w:ascii="Arial" w:hAnsi="Arial" w:cs="Arial"/>
          <w:sz w:val="24"/>
          <w:szCs w:val="24"/>
        </w:rPr>
        <w:t xml:space="preserve">a parent allows their child to be present in a public place during school hours, without reasonable justification, during the first five days of a fixed or </w:t>
      </w:r>
      <w:r>
        <w:rPr>
          <w:rFonts w:ascii="Arial" w:hAnsi="Arial" w:cs="Arial"/>
          <w:sz w:val="24"/>
          <w:szCs w:val="24"/>
        </w:rPr>
        <w:t>permanent suspensions</w:t>
      </w:r>
    </w:p>
    <w:p w14:paraId="53429B4A" w14:textId="77777777" w:rsidR="00D70198" w:rsidRDefault="00D70198" w:rsidP="00D70198">
      <w:pPr>
        <w:pStyle w:val="ListParagraph"/>
        <w:autoSpaceDE w:val="0"/>
        <w:autoSpaceDN w:val="0"/>
        <w:adjustRightInd w:val="0"/>
        <w:spacing w:after="0" w:line="240" w:lineRule="auto"/>
        <w:ind w:left="1380"/>
        <w:jc w:val="both"/>
        <w:rPr>
          <w:rFonts w:ascii="Arial" w:hAnsi="Arial" w:cs="Arial"/>
          <w:sz w:val="24"/>
          <w:szCs w:val="24"/>
        </w:rPr>
      </w:pPr>
    </w:p>
    <w:p w14:paraId="1CE72DCB" w14:textId="77777777" w:rsidR="00D70198" w:rsidRPr="00DE45B5" w:rsidRDefault="00D70198" w:rsidP="00D70198">
      <w:pPr>
        <w:pStyle w:val="ListParagraph"/>
        <w:numPr>
          <w:ilvl w:val="0"/>
          <w:numId w:val="20"/>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a child has been found out of school during school hours without permission (overt truancy) or reasonable justification. This can be during an organised truancy sweep or where found by police officer or police and community support officer whilst carrying out their daily duties</w:t>
      </w:r>
    </w:p>
    <w:p w14:paraId="50D30B1B" w14:textId="77777777" w:rsidR="00D70198" w:rsidRPr="00D70198" w:rsidRDefault="00D70198" w:rsidP="00D70198">
      <w:pPr>
        <w:pStyle w:val="ListParagraph"/>
        <w:spacing w:after="0" w:line="240" w:lineRule="auto"/>
        <w:ind w:left="1380"/>
        <w:jc w:val="both"/>
        <w:rPr>
          <w:rFonts w:ascii="Arial" w:hAnsi="Arial" w:cs="Arial"/>
          <w:sz w:val="24"/>
          <w:szCs w:val="24"/>
        </w:rPr>
      </w:pPr>
    </w:p>
    <w:p w14:paraId="6A73D80E" w14:textId="77777777" w:rsidR="00A15694" w:rsidRDefault="00A15694" w:rsidP="00A15694">
      <w:pPr>
        <w:pStyle w:val="ListParagraph"/>
        <w:autoSpaceDE w:val="0"/>
        <w:autoSpaceDN w:val="0"/>
        <w:adjustRightInd w:val="0"/>
        <w:spacing w:after="0" w:line="240" w:lineRule="auto"/>
        <w:ind w:left="1134"/>
        <w:jc w:val="both"/>
        <w:rPr>
          <w:rFonts w:ascii="Arial" w:hAnsi="Arial" w:cs="Arial"/>
          <w:sz w:val="24"/>
          <w:szCs w:val="24"/>
        </w:rPr>
      </w:pPr>
    </w:p>
    <w:p w14:paraId="6A08D599" w14:textId="77777777" w:rsidR="009A5F4E" w:rsidRPr="003376F2" w:rsidRDefault="009A5F4E" w:rsidP="009A5F4E">
      <w:pPr>
        <w:pStyle w:val="ListParagraph"/>
        <w:rPr>
          <w:rFonts w:ascii="Arial" w:hAnsi="Arial" w:cs="Arial"/>
          <w:sz w:val="24"/>
          <w:szCs w:val="24"/>
        </w:rPr>
      </w:pPr>
    </w:p>
    <w:p w14:paraId="6FF73CCD" w14:textId="09760BA9" w:rsidR="007E38FF" w:rsidRPr="00BF2FC5" w:rsidRDefault="007E38FF" w:rsidP="00A35D3A">
      <w:pPr>
        <w:pStyle w:val="ListParagraph"/>
        <w:numPr>
          <w:ilvl w:val="1"/>
          <w:numId w:val="5"/>
        </w:numPr>
        <w:autoSpaceDE w:val="0"/>
        <w:autoSpaceDN w:val="0"/>
        <w:adjustRightInd w:val="0"/>
        <w:spacing w:after="0" w:line="240" w:lineRule="auto"/>
        <w:ind w:left="709" w:hanging="709"/>
        <w:jc w:val="both"/>
        <w:rPr>
          <w:rFonts w:ascii="Arial" w:hAnsi="Arial" w:cs="Arial"/>
          <w:sz w:val="24"/>
          <w:szCs w:val="24"/>
        </w:rPr>
      </w:pPr>
      <w:r w:rsidRPr="00BF2FC5">
        <w:rPr>
          <w:rFonts w:ascii="Arial" w:hAnsi="Arial" w:cs="Arial"/>
          <w:sz w:val="24"/>
          <w:szCs w:val="24"/>
        </w:rPr>
        <w:t xml:space="preserve">Headteachers </w:t>
      </w:r>
      <w:r w:rsidR="00BF2FC5" w:rsidRPr="00BF2FC5">
        <w:rPr>
          <w:rFonts w:ascii="Arial" w:hAnsi="Arial" w:cs="Arial"/>
          <w:sz w:val="24"/>
          <w:szCs w:val="24"/>
        </w:rPr>
        <w:t xml:space="preserve">and where pertinent </w:t>
      </w:r>
      <w:r w:rsidR="00D70198">
        <w:rPr>
          <w:rFonts w:ascii="Arial" w:hAnsi="Arial" w:cs="Arial"/>
          <w:sz w:val="24"/>
          <w:szCs w:val="24"/>
        </w:rPr>
        <w:t xml:space="preserve">The City of </w:t>
      </w:r>
      <w:r w:rsidR="00BF2FC5" w:rsidRPr="00BF2FC5">
        <w:rPr>
          <w:rFonts w:ascii="Arial" w:hAnsi="Arial" w:cs="Arial"/>
          <w:sz w:val="24"/>
          <w:szCs w:val="24"/>
        </w:rPr>
        <w:t>Doncaster Council may</w:t>
      </w:r>
      <w:r w:rsidRPr="00BF2FC5">
        <w:rPr>
          <w:rFonts w:ascii="Arial" w:hAnsi="Arial" w:cs="Arial"/>
          <w:sz w:val="24"/>
          <w:szCs w:val="24"/>
        </w:rPr>
        <w:t xml:space="preserve"> issue </w:t>
      </w:r>
      <w:r w:rsidR="00D70198" w:rsidRPr="00BF2FC5">
        <w:rPr>
          <w:rFonts w:ascii="Arial" w:hAnsi="Arial" w:cs="Arial"/>
          <w:sz w:val="24"/>
          <w:szCs w:val="24"/>
        </w:rPr>
        <w:t xml:space="preserve">Penalty </w:t>
      </w:r>
      <w:r w:rsidR="00D70198">
        <w:rPr>
          <w:rFonts w:ascii="Arial" w:hAnsi="Arial" w:cs="Arial"/>
          <w:sz w:val="24"/>
          <w:szCs w:val="24"/>
        </w:rPr>
        <w:t>Notice</w:t>
      </w:r>
      <w:r w:rsidRPr="00BF2FC5">
        <w:rPr>
          <w:rFonts w:ascii="Arial" w:hAnsi="Arial" w:cs="Arial"/>
          <w:sz w:val="24"/>
          <w:szCs w:val="24"/>
        </w:rPr>
        <w:t xml:space="preserve"> Warning letters. Schools must ensure that before </w:t>
      </w:r>
      <w:r w:rsidR="00345694" w:rsidRPr="00BF2FC5">
        <w:rPr>
          <w:rFonts w:ascii="Arial" w:hAnsi="Arial" w:cs="Arial"/>
          <w:sz w:val="24"/>
          <w:szCs w:val="24"/>
        </w:rPr>
        <w:t>requesting</w:t>
      </w:r>
      <w:r w:rsidRPr="00BF2FC5">
        <w:rPr>
          <w:rFonts w:ascii="Arial" w:hAnsi="Arial" w:cs="Arial"/>
          <w:sz w:val="24"/>
          <w:szCs w:val="24"/>
        </w:rPr>
        <w:t xml:space="preserve"> a penalty notice warning letter</w:t>
      </w:r>
      <w:r w:rsidR="00BF2FC5" w:rsidRPr="00BF2FC5">
        <w:rPr>
          <w:rFonts w:ascii="Arial" w:hAnsi="Arial" w:cs="Arial"/>
          <w:sz w:val="24"/>
          <w:szCs w:val="24"/>
        </w:rPr>
        <w:t xml:space="preserve"> signed by the Headteacher</w:t>
      </w:r>
      <w:r w:rsidRPr="00BF2FC5">
        <w:rPr>
          <w:rFonts w:ascii="Arial" w:hAnsi="Arial" w:cs="Arial"/>
          <w:sz w:val="24"/>
          <w:szCs w:val="24"/>
        </w:rPr>
        <w:t xml:space="preserve"> that they have:</w:t>
      </w:r>
    </w:p>
    <w:p w14:paraId="7AE465BA" w14:textId="77777777" w:rsidR="009A5F4E" w:rsidRPr="003376F2" w:rsidRDefault="009A5F4E" w:rsidP="008D07DF">
      <w:pPr>
        <w:autoSpaceDE w:val="0"/>
        <w:autoSpaceDN w:val="0"/>
        <w:adjustRightInd w:val="0"/>
        <w:spacing w:after="0" w:line="240" w:lineRule="auto"/>
        <w:jc w:val="both"/>
        <w:rPr>
          <w:rFonts w:ascii="Arial" w:hAnsi="Arial" w:cs="Arial"/>
          <w:sz w:val="24"/>
          <w:szCs w:val="24"/>
        </w:rPr>
      </w:pPr>
    </w:p>
    <w:p w14:paraId="271F8815" w14:textId="134D02AC" w:rsidR="009A5F4E" w:rsidRPr="003376F2" w:rsidRDefault="007E38FF" w:rsidP="00371AA5">
      <w:pPr>
        <w:pStyle w:val="ListParagraph"/>
        <w:numPr>
          <w:ilvl w:val="0"/>
          <w:numId w:val="6"/>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 xml:space="preserve">Advised parents, in writing, at the start of the academic year (or when their child commences </w:t>
      </w:r>
      <w:r w:rsidR="008D07DF" w:rsidRPr="003376F2">
        <w:rPr>
          <w:rFonts w:ascii="Arial" w:hAnsi="Arial" w:cs="Arial"/>
          <w:sz w:val="24"/>
          <w:szCs w:val="24"/>
        </w:rPr>
        <w:t>school’s</w:t>
      </w:r>
      <w:r w:rsidRPr="003376F2">
        <w:rPr>
          <w:rFonts w:ascii="Arial" w:hAnsi="Arial" w:cs="Arial"/>
          <w:sz w:val="24"/>
          <w:szCs w:val="24"/>
        </w:rPr>
        <w:t xml:space="preserve"> mid-term) of the need for regular attendance and the possible consequences of failing to do so.</w:t>
      </w:r>
    </w:p>
    <w:p w14:paraId="7FB45CAD" w14:textId="77777777" w:rsidR="009A5F4E" w:rsidRPr="003376F2" w:rsidRDefault="009A5F4E" w:rsidP="00371AA5">
      <w:pPr>
        <w:pStyle w:val="ListParagraph"/>
        <w:autoSpaceDE w:val="0"/>
        <w:autoSpaceDN w:val="0"/>
        <w:adjustRightInd w:val="0"/>
        <w:spacing w:after="0" w:line="240" w:lineRule="auto"/>
        <w:ind w:left="1800"/>
        <w:jc w:val="both"/>
        <w:rPr>
          <w:rFonts w:ascii="Arial" w:hAnsi="Arial" w:cs="Arial"/>
          <w:sz w:val="24"/>
          <w:szCs w:val="24"/>
        </w:rPr>
      </w:pPr>
    </w:p>
    <w:p w14:paraId="45544AE3" w14:textId="77777777" w:rsidR="009A5F4E" w:rsidRPr="003376F2" w:rsidRDefault="007E38FF" w:rsidP="00371AA5">
      <w:pPr>
        <w:pStyle w:val="ListParagraph"/>
        <w:numPr>
          <w:ilvl w:val="0"/>
          <w:numId w:val="6"/>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Can evidence the steps taken to support an improvement in attendance.</w:t>
      </w:r>
    </w:p>
    <w:p w14:paraId="4DC9D1FD" w14:textId="77777777" w:rsidR="009A5F4E" w:rsidRPr="000C5B8C" w:rsidRDefault="009A5F4E" w:rsidP="000C5B8C">
      <w:pPr>
        <w:autoSpaceDE w:val="0"/>
        <w:autoSpaceDN w:val="0"/>
        <w:adjustRightInd w:val="0"/>
        <w:spacing w:after="0" w:line="240" w:lineRule="auto"/>
        <w:jc w:val="both"/>
        <w:rPr>
          <w:rFonts w:ascii="Arial" w:hAnsi="Arial" w:cs="Arial"/>
          <w:sz w:val="24"/>
          <w:szCs w:val="24"/>
        </w:rPr>
      </w:pPr>
    </w:p>
    <w:p w14:paraId="5289A37C" w14:textId="77777777" w:rsidR="009A5F4E" w:rsidRPr="003376F2" w:rsidRDefault="007E38FF" w:rsidP="000C5B8C">
      <w:pPr>
        <w:pStyle w:val="ListParagraph"/>
        <w:numPr>
          <w:ilvl w:val="0"/>
          <w:numId w:val="6"/>
        </w:numPr>
        <w:autoSpaceDE w:val="0"/>
        <w:autoSpaceDN w:val="0"/>
        <w:adjustRightInd w:val="0"/>
        <w:spacing w:after="0" w:line="240" w:lineRule="auto"/>
        <w:ind w:left="1134" w:hanging="425"/>
        <w:jc w:val="both"/>
        <w:rPr>
          <w:rFonts w:ascii="Arial" w:hAnsi="Arial" w:cs="Arial"/>
          <w:sz w:val="24"/>
          <w:szCs w:val="24"/>
        </w:rPr>
      </w:pPr>
      <w:r w:rsidRPr="003376F2">
        <w:rPr>
          <w:rFonts w:ascii="Arial" w:hAnsi="Arial" w:cs="Arial"/>
          <w:sz w:val="24"/>
          <w:szCs w:val="24"/>
        </w:rPr>
        <w:t xml:space="preserve">In the case of </w:t>
      </w:r>
      <w:bookmarkStart w:id="0" w:name="_Hlk157689601"/>
      <w:r w:rsidR="000C5B8C">
        <w:rPr>
          <w:rFonts w:ascii="Arial" w:hAnsi="Arial" w:cs="Arial"/>
          <w:sz w:val="24"/>
          <w:szCs w:val="24"/>
        </w:rPr>
        <w:t xml:space="preserve">unauthorised </w:t>
      </w:r>
      <w:r w:rsidRPr="003376F2">
        <w:rPr>
          <w:rFonts w:ascii="Arial" w:hAnsi="Arial" w:cs="Arial"/>
          <w:sz w:val="24"/>
          <w:szCs w:val="24"/>
        </w:rPr>
        <w:t>leave of absence in term time</w:t>
      </w:r>
      <w:bookmarkEnd w:id="0"/>
      <w:r w:rsidRPr="003376F2">
        <w:rPr>
          <w:rFonts w:ascii="Arial" w:hAnsi="Arial" w:cs="Arial"/>
          <w:sz w:val="24"/>
          <w:szCs w:val="24"/>
        </w:rPr>
        <w:t>, have advised parents, in writing, at the beginning of each academic year of the school policy on leave of absence.</w:t>
      </w:r>
    </w:p>
    <w:p w14:paraId="0551BE51" w14:textId="77777777" w:rsidR="009A5F4E" w:rsidRPr="003376F2" w:rsidRDefault="009A5F4E" w:rsidP="000C5B8C">
      <w:pPr>
        <w:pStyle w:val="ListParagraph"/>
        <w:autoSpaceDE w:val="0"/>
        <w:autoSpaceDN w:val="0"/>
        <w:adjustRightInd w:val="0"/>
        <w:spacing w:after="0" w:line="240" w:lineRule="auto"/>
        <w:ind w:left="1134" w:hanging="425"/>
        <w:jc w:val="both"/>
        <w:rPr>
          <w:rFonts w:ascii="Arial" w:hAnsi="Arial" w:cs="Arial"/>
          <w:sz w:val="24"/>
          <w:szCs w:val="24"/>
        </w:rPr>
      </w:pPr>
    </w:p>
    <w:p w14:paraId="2BFEDCFA" w14:textId="77777777" w:rsidR="009A5F4E" w:rsidRPr="003376F2" w:rsidRDefault="007E38FF" w:rsidP="000C5B8C">
      <w:pPr>
        <w:pStyle w:val="ListParagraph"/>
        <w:numPr>
          <w:ilvl w:val="0"/>
          <w:numId w:val="6"/>
        </w:numPr>
        <w:autoSpaceDE w:val="0"/>
        <w:autoSpaceDN w:val="0"/>
        <w:adjustRightInd w:val="0"/>
        <w:spacing w:after="0" w:line="240" w:lineRule="auto"/>
        <w:ind w:left="1134" w:hanging="425"/>
        <w:jc w:val="both"/>
        <w:rPr>
          <w:rFonts w:ascii="Arial" w:hAnsi="Arial" w:cs="Arial"/>
          <w:sz w:val="24"/>
          <w:szCs w:val="24"/>
        </w:rPr>
      </w:pPr>
      <w:r w:rsidRPr="003376F2">
        <w:rPr>
          <w:rFonts w:ascii="Arial" w:hAnsi="Arial" w:cs="Arial"/>
          <w:sz w:val="24"/>
          <w:szCs w:val="24"/>
        </w:rPr>
        <w:t>Maintain accurate registration records and a chronology of interventions and parental responses.</w:t>
      </w:r>
    </w:p>
    <w:p w14:paraId="6B703B75" w14:textId="77777777" w:rsidR="009A5F4E" w:rsidRPr="003376F2" w:rsidRDefault="009A5F4E" w:rsidP="000C5B8C">
      <w:pPr>
        <w:autoSpaceDE w:val="0"/>
        <w:autoSpaceDN w:val="0"/>
        <w:adjustRightInd w:val="0"/>
        <w:spacing w:after="0" w:line="240" w:lineRule="auto"/>
        <w:ind w:left="1134" w:hanging="425"/>
        <w:rPr>
          <w:rFonts w:ascii="Arial" w:hAnsi="Arial" w:cs="Arial"/>
          <w:sz w:val="24"/>
          <w:szCs w:val="24"/>
        </w:rPr>
      </w:pPr>
    </w:p>
    <w:p w14:paraId="4BA5F323" w14:textId="77777777" w:rsidR="007E38FF" w:rsidRPr="003376F2" w:rsidRDefault="007E38FF" w:rsidP="000C5B8C">
      <w:pPr>
        <w:pStyle w:val="ListParagraph"/>
        <w:numPr>
          <w:ilvl w:val="0"/>
          <w:numId w:val="6"/>
        </w:numPr>
        <w:autoSpaceDE w:val="0"/>
        <w:autoSpaceDN w:val="0"/>
        <w:adjustRightInd w:val="0"/>
        <w:spacing w:after="0" w:line="240" w:lineRule="auto"/>
        <w:ind w:left="1134" w:hanging="425"/>
        <w:rPr>
          <w:rFonts w:ascii="Arial" w:hAnsi="Arial" w:cs="Arial"/>
          <w:sz w:val="24"/>
          <w:szCs w:val="24"/>
        </w:rPr>
      </w:pPr>
      <w:r w:rsidRPr="003376F2">
        <w:rPr>
          <w:rFonts w:ascii="Arial" w:hAnsi="Arial" w:cs="Arial"/>
          <w:sz w:val="24"/>
          <w:szCs w:val="24"/>
        </w:rPr>
        <w:t>Demonstrated consideration of the child’s circumstances.</w:t>
      </w:r>
    </w:p>
    <w:p w14:paraId="386D5477" w14:textId="77777777" w:rsidR="009A5F4E" w:rsidRPr="003376F2" w:rsidRDefault="009A5F4E" w:rsidP="000C5B8C">
      <w:pPr>
        <w:pStyle w:val="ListParagraph"/>
        <w:autoSpaceDE w:val="0"/>
        <w:autoSpaceDN w:val="0"/>
        <w:adjustRightInd w:val="0"/>
        <w:spacing w:after="0" w:line="240" w:lineRule="auto"/>
        <w:ind w:left="1134" w:hanging="425"/>
        <w:rPr>
          <w:rFonts w:ascii="Arial" w:hAnsi="Arial" w:cs="Arial"/>
          <w:sz w:val="24"/>
          <w:szCs w:val="24"/>
        </w:rPr>
      </w:pPr>
    </w:p>
    <w:p w14:paraId="554E2F66" w14:textId="669919D3" w:rsidR="007E38FF" w:rsidRPr="0084454A" w:rsidRDefault="00BF2FC5" w:rsidP="006145F1">
      <w:pPr>
        <w:pStyle w:val="ListParagraph"/>
        <w:numPr>
          <w:ilvl w:val="1"/>
          <w:numId w:val="5"/>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 sample w</w:t>
      </w:r>
      <w:r w:rsidR="00371AA5" w:rsidRPr="0084454A">
        <w:rPr>
          <w:rFonts w:ascii="Arial" w:hAnsi="Arial" w:cs="Arial"/>
          <w:sz w:val="24"/>
          <w:szCs w:val="24"/>
        </w:rPr>
        <w:t xml:space="preserve">arning letters </w:t>
      </w:r>
      <w:r>
        <w:rPr>
          <w:rFonts w:ascii="Arial" w:hAnsi="Arial" w:cs="Arial"/>
          <w:sz w:val="24"/>
          <w:szCs w:val="24"/>
        </w:rPr>
        <w:t xml:space="preserve">for schools can be found in </w:t>
      </w:r>
      <w:r w:rsidR="009276F2">
        <w:rPr>
          <w:rFonts w:ascii="Arial" w:hAnsi="Arial" w:cs="Arial"/>
          <w:color w:val="FF0000"/>
          <w:sz w:val="24"/>
          <w:szCs w:val="24"/>
        </w:rPr>
        <w:t>A</w:t>
      </w:r>
      <w:r w:rsidRPr="00AC0EC0">
        <w:rPr>
          <w:rFonts w:ascii="Arial" w:hAnsi="Arial" w:cs="Arial"/>
          <w:color w:val="FF0000"/>
          <w:sz w:val="24"/>
          <w:szCs w:val="24"/>
        </w:rPr>
        <w:t xml:space="preserve">ppendix 1, </w:t>
      </w:r>
      <w:r>
        <w:rPr>
          <w:rFonts w:ascii="Arial" w:hAnsi="Arial" w:cs="Arial"/>
          <w:sz w:val="24"/>
          <w:szCs w:val="24"/>
        </w:rPr>
        <w:t xml:space="preserve">these </w:t>
      </w:r>
      <w:r w:rsidR="00371AA5" w:rsidRPr="0084454A">
        <w:rPr>
          <w:rFonts w:ascii="Arial" w:hAnsi="Arial" w:cs="Arial"/>
          <w:sz w:val="24"/>
          <w:szCs w:val="24"/>
        </w:rPr>
        <w:t xml:space="preserve">should </w:t>
      </w:r>
      <w:r w:rsidR="007E38FF" w:rsidRPr="0084454A">
        <w:rPr>
          <w:rFonts w:ascii="Arial" w:hAnsi="Arial" w:cs="Arial"/>
          <w:sz w:val="24"/>
          <w:szCs w:val="24"/>
        </w:rPr>
        <w:t>contain:</w:t>
      </w:r>
    </w:p>
    <w:p w14:paraId="337D318D" w14:textId="77777777" w:rsidR="00371AA5" w:rsidRPr="003376F2" w:rsidRDefault="00371AA5" w:rsidP="00371AA5">
      <w:pPr>
        <w:autoSpaceDE w:val="0"/>
        <w:autoSpaceDN w:val="0"/>
        <w:adjustRightInd w:val="0"/>
        <w:spacing w:after="0" w:line="240" w:lineRule="auto"/>
        <w:jc w:val="both"/>
        <w:rPr>
          <w:rFonts w:ascii="Arial" w:hAnsi="Arial" w:cs="Arial"/>
          <w:sz w:val="24"/>
          <w:szCs w:val="24"/>
        </w:rPr>
      </w:pPr>
    </w:p>
    <w:p w14:paraId="64E2AB5D" w14:textId="35FDABF5" w:rsidR="00371AA5" w:rsidRPr="003376F2" w:rsidRDefault="007E38FF" w:rsidP="00371AA5">
      <w:pPr>
        <w:pStyle w:val="ListParagraph"/>
        <w:numPr>
          <w:ilvl w:val="0"/>
          <w:numId w:val="8"/>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 xml:space="preserve">Details of the child’s absence: </w:t>
      </w:r>
      <w:r w:rsidR="00D16993" w:rsidRPr="003376F2">
        <w:rPr>
          <w:rFonts w:ascii="Arial" w:hAnsi="Arial" w:cs="Arial"/>
          <w:sz w:val="24"/>
          <w:szCs w:val="24"/>
        </w:rPr>
        <w:t>i.e.,</w:t>
      </w:r>
      <w:r w:rsidRPr="003376F2">
        <w:rPr>
          <w:rFonts w:ascii="Arial" w:hAnsi="Arial" w:cs="Arial"/>
          <w:sz w:val="24"/>
          <w:szCs w:val="24"/>
        </w:rPr>
        <w:t xml:space="preserve"> dates and number of sessions missed.</w:t>
      </w:r>
    </w:p>
    <w:p w14:paraId="66D4F104" w14:textId="77777777" w:rsidR="00371AA5" w:rsidRPr="003376F2" w:rsidRDefault="00371AA5" w:rsidP="00371AA5">
      <w:pPr>
        <w:pStyle w:val="ListParagraph"/>
        <w:autoSpaceDE w:val="0"/>
        <w:autoSpaceDN w:val="0"/>
        <w:adjustRightInd w:val="0"/>
        <w:spacing w:after="0" w:line="240" w:lineRule="auto"/>
        <w:jc w:val="both"/>
        <w:rPr>
          <w:rFonts w:ascii="Arial" w:hAnsi="Arial" w:cs="Arial"/>
          <w:sz w:val="24"/>
          <w:szCs w:val="24"/>
        </w:rPr>
      </w:pPr>
    </w:p>
    <w:p w14:paraId="122F0551" w14:textId="19B427B4" w:rsidR="00371AA5" w:rsidRPr="00DE45B5" w:rsidRDefault="007E38FF" w:rsidP="00371AA5">
      <w:pPr>
        <w:pStyle w:val="ListParagraph"/>
        <w:numPr>
          <w:ilvl w:val="0"/>
          <w:numId w:val="8"/>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A statement advising parent of their legal duty</w:t>
      </w:r>
      <w:r w:rsidR="000C5B8C" w:rsidRPr="00DE45B5">
        <w:rPr>
          <w:rFonts w:ascii="Arial" w:hAnsi="Arial" w:cs="Arial"/>
          <w:sz w:val="24"/>
          <w:szCs w:val="24"/>
        </w:rPr>
        <w:t>,</w:t>
      </w:r>
      <w:r w:rsidRPr="00DE45B5">
        <w:rPr>
          <w:rFonts w:ascii="Arial" w:hAnsi="Arial" w:cs="Arial"/>
          <w:sz w:val="24"/>
          <w:szCs w:val="24"/>
        </w:rPr>
        <w:t xml:space="preserve"> including a warning that failure to prevent further unauthoris</w:t>
      </w:r>
      <w:r w:rsidR="00665742" w:rsidRPr="00DE45B5">
        <w:rPr>
          <w:rFonts w:ascii="Arial" w:hAnsi="Arial" w:cs="Arial"/>
          <w:sz w:val="24"/>
          <w:szCs w:val="24"/>
        </w:rPr>
        <w:t xml:space="preserve">ed absence within </w:t>
      </w:r>
      <w:r w:rsidR="00C23E96" w:rsidRPr="00DE45B5">
        <w:rPr>
          <w:rFonts w:ascii="Arial" w:hAnsi="Arial" w:cs="Arial"/>
          <w:sz w:val="24"/>
          <w:szCs w:val="24"/>
        </w:rPr>
        <w:t>a specified period</w:t>
      </w:r>
      <w:r w:rsidR="00665742" w:rsidRPr="00DE45B5">
        <w:rPr>
          <w:rFonts w:ascii="Arial" w:hAnsi="Arial" w:cs="Arial"/>
          <w:sz w:val="24"/>
          <w:szCs w:val="24"/>
        </w:rPr>
        <w:t xml:space="preserve"> for a minimum of 15 school days</w:t>
      </w:r>
      <w:r w:rsidRPr="00DE45B5">
        <w:rPr>
          <w:rFonts w:ascii="Arial" w:hAnsi="Arial" w:cs="Arial"/>
          <w:sz w:val="24"/>
          <w:szCs w:val="24"/>
        </w:rPr>
        <w:t xml:space="preserve"> from issuing the warning </w:t>
      </w:r>
      <w:r w:rsidR="00665742" w:rsidRPr="00DE45B5">
        <w:rPr>
          <w:rFonts w:ascii="Arial" w:hAnsi="Arial" w:cs="Arial"/>
          <w:sz w:val="24"/>
          <w:szCs w:val="24"/>
        </w:rPr>
        <w:t>letter</w:t>
      </w:r>
      <w:r w:rsidRPr="00DE45B5">
        <w:rPr>
          <w:rFonts w:ascii="Arial" w:hAnsi="Arial" w:cs="Arial"/>
          <w:sz w:val="24"/>
          <w:szCs w:val="24"/>
        </w:rPr>
        <w:t xml:space="preserve"> could result in a Penalty Notice being issued.</w:t>
      </w:r>
    </w:p>
    <w:p w14:paraId="081CD2A7" w14:textId="77777777" w:rsidR="00371AA5" w:rsidRPr="00737CB8" w:rsidRDefault="00371AA5" w:rsidP="00737CB8">
      <w:pPr>
        <w:jc w:val="both"/>
        <w:rPr>
          <w:rFonts w:ascii="Arial" w:hAnsi="Arial" w:cs="Arial"/>
          <w:sz w:val="24"/>
          <w:szCs w:val="24"/>
        </w:rPr>
      </w:pPr>
    </w:p>
    <w:p w14:paraId="54CA16A6" w14:textId="60EAB750" w:rsidR="00371AA5" w:rsidRDefault="007E38FF" w:rsidP="00371AA5">
      <w:pPr>
        <w:pStyle w:val="ListParagraph"/>
        <w:numPr>
          <w:ilvl w:val="0"/>
          <w:numId w:val="8"/>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 xml:space="preserve">The name and contact details of a school representative that the parents can contact to try </w:t>
      </w:r>
      <w:r w:rsidR="000C5B8C" w:rsidRPr="003376F2">
        <w:rPr>
          <w:rFonts w:ascii="Arial" w:hAnsi="Arial" w:cs="Arial"/>
          <w:sz w:val="24"/>
          <w:szCs w:val="24"/>
        </w:rPr>
        <w:t>to</w:t>
      </w:r>
      <w:r w:rsidRPr="003376F2">
        <w:rPr>
          <w:rFonts w:ascii="Arial" w:hAnsi="Arial" w:cs="Arial"/>
          <w:sz w:val="24"/>
          <w:szCs w:val="24"/>
        </w:rPr>
        <w:t xml:space="preserve"> address any absence concerns.</w:t>
      </w:r>
    </w:p>
    <w:p w14:paraId="27875CB1" w14:textId="77777777" w:rsidR="00737CB8" w:rsidRPr="00737CB8" w:rsidRDefault="00737CB8" w:rsidP="00737CB8">
      <w:pPr>
        <w:autoSpaceDE w:val="0"/>
        <w:autoSpaceDN w:val="0"/>
        <w:adjustRightInd w:val="0"/>
        <w:spacing w:after="0" w:line="240" w:lineRule="auto"/>
        <w:jc w:val="both"/>
        <w:rPr>
          <w:rFonts w:ascii="Arial" w:hAnsi="Arial" w:cs="Arial"/>
          <w:sz w:val="24"/>
          <w:szCs w:val="24"/>
        </w:rPr>
      </w:pPr>
    </w:p>
    <w:p w14:paraId="440C49EB" w14:textId="61324A5A" w:rsidR="007E38FF" w:rsidRDefault="007E38FF" w:rsidP="00737CB8">
      <w:pPr>
        <w:pStyle w:val="ListParagraph"/>
        <w:numPr>
          <w:ilvl w:val="0"/>
          <w:numId w:val="8"/>
        </w:numPr>
        <w:autoSpaceDE w:val="0"/>
        <w:autoSpaceDN w:val="0"/>
        <w:adjustRightInd w:val="0"/>
        <w:spacing w:after="0" w:line="240" w:lineRule="auto"/>
        <w:jc w:val="both"/>
        <w:rPr>
          <w:rFonts w:ascii="Arial" w:hAnsi="Arial" w:cs="Arial"/>
          <w:sz w:val="24"/>
          <w:szCs w:val="24"/>
        </w:rPr>
      </w:pPr>
      <w:r w:rsidRPr="00737CB8">
        <w:rPr>
          <w:rFonts w:ascii="Arial" w:hAnsi="Arial" w:cs="Arial"/>
          <w:sz w:val="24"/>
          <w:szCs w:val="24"/>
        </w:rPr>
        <w:t>An expectation that attendance levels will improve.</w:t>
      </w:r>
    </w:p>
    <w:p w14:paraId="05B9B8BE" w14:textId="77777777" w:rsidR="00737CB8" w:rsidRPr="00737CB8" w:rsidRDefault="00737CB8" w:rsidP="00737CB8">
      <w:pPr>
        <w:pStyle w:val="ListParagraph"/>
        <w:rPr>
          <w:rFonts w:ascii="Arial" w:hAnsi="Arial" w:cs="Arial"/>
          <w:sz w:val="24"/>
          <w:szCs w:val="24"/>
        </w:rPr>
      </w:pPr>
    </w:p>
    <w:p w14:paraId="52CB17AA" w14:textId="77777777" w:rsidR="00BA2E04" w:rsidRPr="009A7241" w:rsidRDefault="00BA2E04" w:rsidP="00BA2E04">
      <w:pPr>
        <w:pStyle w:val="ListParagraph"/>
        <w:numPr>
          <w:ilvl w:val="0"/>
          <w:numId w:val="8"/>
        </w:numPr>
        <w:autoSpaceDE w:val="0"/>
        <w:autoSpaceDN w:val="0"/>
        <w:adjustRightInd w:val="0"/>
        <w:spacing w:after="0" w:line="240" w:lineRule="auto"/>
        <w:jc w:val="both"/>
        <w:rPr>
          <w:rFonts w:ascii="Arial" w:hAnsi="Arial" w:cs="Arial"/>
          <w:sz w:val="24"/>
          <w:szCs w:val="24"/>
        </w:rPr>
      </w:pPr>
      <w:r w:rsidRPr="000C5B8C">
        <w:rPr>
          <w:rFonts w:ascii="Arial" w:hAnsi="Arial" w:cs="Arial"/>
          <w:sz w:val="24"/>
          <w:szCs w:val="24"/>
        </w:rPr>
        <w:t>Where the warning letter is linked to unauthorised leave of absence, which the school determine requires a penalty notice, advise that a Penalty Notice will be issued if the unauth</w:t>
      </w:r>
      <w:r>
        <w:rPr>
          <w:rFonts w:ascii="Arial" w:hAnsi="Arial" w:cs="Arial"/>
          <w:sz w:val="24"/>
          <w:szCs w:val="24"/>
        </w:rPr>
        <w:t>orised leave of absence is for 10</w:t>
      </w:r>
      <w:r w:rsidRPr="000C5B8C">
        <w:rPr>
          <w:rFonts w:ascii="Arial" w:hAnsi="Arial" w:cs="Arial"/>
          <w:sz w:val="24"/>
          <w:szCs w:val="24"/>
        </w:rPr>
        <w:t xml:space="preserve"> sessions or more i.e., </w:t>
      </w:r>
      <w:r>
        <w:rPr>
          <w:rFonts w:ascii="Arial" w:hAnsi="Arial" w:cs="Arial"/>
          <w:sz w:val="24"/>
          <w:szCs w:val="24"/>
        </w:rPr>
        <w:t>5</w:t>
      </w:r>
      <w:r w:rsidRPr="000C5B8C">
        <w:rPr>
          <w:rFonts w:ascii="Arial" w:hAnsi="Arial" w:cs="Arial"/>
          <w:sz w:val="24"/>
          <w:szCs w:val="24"/>
        </w:rPr>
        <w:t xml:space="preserve"> school days</w:t>
      </w:r>
      <w:r>
        <w:rPr>
          <w:rFonts w:ascii="Arial" w:hAnsi="Arial" w:cs="Arial"/>
          <w:sz w:val="24"/>
          <w:szCs w:val="24"/>
        </w:rPr>
        <w:t>.</w:t>
      </w:r>
    </w:p>
    <w:p w14:paraId="615B46D8" w14:textId="77777777" w:rsidR="00737CB8" w:rsidRPr="00737CB8" w:rsidRDefault="00737CB8" w:rsidP="00BA2E04">
      <w:pPr>
        <w:pStyle w:val="ListParagraph"/>
        <w:autoSpaceDE w:val="0"/>
        <w:autoSpaceDN w:val="0"/>
        <w:adjustRightInd w:val="0"/>
        <w:spacing w:after="0" w:line="240" w:lineRule="auto"/>
        <w:jc w:val="both"/>
        <w:rPr>
          <w:rFonts w:ascii="Arial" w:hAnsi="Arial" w:cs="Arial"/>
          <w:sz w:val="24"/>
          <w:szCs w:val="24"/>
        </w:rPr>
      </w:pPr>
    </w:p>
    <w:p w14:paraId="267C9A68" w14:textId="77777777" w:rsidR="00371AA5" w:rsidRPr="003376F2" w:rsidRDefault="00371AA5" w:rsidP="00371AA5">
      <w:pPr>
        <w:autoSpaceDE w:val="0"/>
        <w:autoSpaceDN w:val="0"/>
        <w:adjustRightInd w:val="0"/>
        <w:spacing w:after="0" w:line="240" w:lineRule="auto"/>
        <w:rPr>
          <w:rFonts w:ascii="Arial" w:hAnsi="Arial" w:cs="Arial"/>
          <w:sz w:val="24"/>
          <w:szCs w:val="24"/>
        </w:rPr>
      </w:pPr>
    </w:p>
    <w:p w14:paraId="5553745B" w14:textId="14AF958A" w:rsidR="006145F1" w:rsidRDefault="007E38FF" w:rsidP="006145F1">
      <w:pPr>
        <w:pStyle w:val="ListParagraph"/>
        <w:numPr>
          <w:ilvl w:val="1"/>
          <w:numId w:val="5"/>
        </w:numPr>
        <w:autoSpaceDE w:val="0"/>
        <w:autoSpaceDN w:val="0"/>
        <w:adjustRightInd w:val="0"/>
        <w:spacing w:after="0" w:line="240" w:lineRule="auto"/>
        <w:ind w:left="709" w:hanging="709"/>
        <w:jc w:val="both"/>
        <w:rPr>
          <w:rFonts w:ascii="Arial" w:hAnsi="Arial" w:cs="Arial"/>
          <w:sz w:val="24"/>
          <w:szCs w:val="24"/>
        </w:rPr>
      </w:pPr>
      <w:r w:rsidRPr="00DE45B5">
        <w:rPr>
          <w:rFonts w:ascii="Arial" w:hAnsi="Arial" w:cs="Arial"/>
          <w:sz w:val="24"/>
          <w:szCs w:val="24"/>
        </w:rPr>
        <w:t>Due to the possibility of any warning letter being included as evidence in further legal action</w:t>
      </w:r>
      <w:r w:rsidR="00371AA5" w:rsidRPr="00DE45B5">
        <w:rPr>
          <w:rFonts w:ascii="Arial" w:hAnsi="Arial" w:cs="Arial"/>
          <w:sz w:val="24"/>
          <w:szCs w:val="24"/>
        </w:rPr>
        <w:t>,</w:t>
      </w:r>
      <w:r w:rsidRPr="00DE45B5">
        <w:rPr>
          <w:rFonts w:ascii="Arial" w:hAnsi="Arial" w:cs="Arial"/>
          <w:sz w:val="24"/>
          <w:szCs w:val="24"/>
        </w:rPr>
        <w:t xml:space="preserve"> schools should ensure they have a rigorous and accurate system in place to monitor the impact of any warning letters issued and identify students whose attendance do</w:t>
      </w:r>
      <w:r w:rsidR="00665742" w:rsidRPr="00DE45B5">
        <w:rPr>
          <w:rFonts w:ascii="Arial" w:hAnsi="Arial" w:cs="Arial"/>
          <w:sz w:val="24"/>
          <w:szCs w:val="24"/>
        </w:rPr>
        <w:t>es not improve in a specified period for a minimum of 15 school days</w:t>
      </w:r>
      <w:r w:rsidRPr="00DE45B5">
        <w:rPr>
          <w:rFonts w:ascii="Arial" w:hAnsi="Arial" w:cs="Arial"/>
          <w:sz w:val="24"/>
          <w:szCs w:val="24"/>
        </w:rPr>
        <w:t xml:space="preserve">, as stipulated in the warning letter. If attendance does not improve </w:t>
      </w:r>
      <w:r w:rsidR="000C5B8C" w:rsidRPr="00DE45B5">
        <w:rPr>
          <w:rFonts w:ascii="Arial" w:hAnsi="Arial" w:cs="Arial"/>
          <w:sz w:val="24"/>
          <w:szCs w:val="24"/>
        </w:rPr>
        <w:t xml:space="preserve">significantly, </w:t>
      </w:r>
      <w:r w:rsidRPr="00DE45B5">
        <w:rPr>
          <w:rFonts w:ascii="Arial" w:hAnsi="Arial" w:cs="Arial"/>
          <w:sz w:val="24"/>
          <w:szCs w:val="24"/>
        </w:rPr>
        <w:t xml:space="preserve">schools should act and request </w:t>
      </w:r>
      <w:r w:rsidR="00D70198">
        <w:rPr>
          <w:rFonts w:ascii="Arial" w:hAnsi="Arial" w:cs="Arial"/>
          <w:sz w:val="24"/>
          <w:szCs w:val="24"/>
        </w:rPr>
        <w:t xml:space="preserve">City of </w:t>
      </w:r>
      <w:r w:rsidRPr="00DE45B5">
        <w:rPr>
          <w:rFonts w:ascii="Arial" w:hAnsi="Arial" w:cs="Arial"/>
          <w:sz w:val="24"/>
          <w:szCs w:val="24"/>
        </w:rPr>
        <w:t>Doncaster Council to issue a penalty notice.</w:t>
      </w:r>
    </w:p>
    <w:p w14:paraId="27BFB14E" w14:textId="0001C439" w:rsidR="00A35180" w:rsidRDefault="00A35180" w:rsidP="00A35180">
      <w:pPr>
        <w:pStyle w:val="ListParagraph"/>
        <w:autoSpaceDE w:val="0"/>
        <w:autoSpaceDN w:val="0"/>
        <w:adjustRightInd w:val="0"/>
        <w:spacing w:after="0" w:line="240" w:lineRule="auto"/>
        <w:ind w:left="709"/>
        <w:jc w:val="both"/>
        <w:rPr>
          <w:rFonts w:ascii="Arial" w:hAnsi="Arial" w:cs="Arial"/>
          <w:sz w:val="24"/>
          <w:szCs w:val="24"/>
        </w:rPr>
      </w:pPr>
    </w:p>
    <w:p w14:paraId="5ED16BBD" w14:textId="1EEC6D4C" w:rsidR="00A35180" w:rsidRDefault="00A35180" w:rsidP="00A35180">
      <w:pPr>
        <w:pStyle w:val="ListParagraph"/>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(To note: if</w:t>
      </w:r>
      <w:r w:rsidR="00D70198">
        <w:rPr>
          <w:rFonts w:ascii="Arial" w:hAnsi="Arial" w:cs="Arial"/>
          <w:sz w:val="24"/>
          <w:szCs w:val="24"/>
        </w:rPr>
        <w:t xml:space="preserve"> attendance improves during the 15 but</w:t>
      </w:r>
      <w:r>
        <w:rPr>
          <w:rFonts w:ascii="Arial" w:hAnsi="Arial" w:cs="Arial"/>
          <w:sz w:val="24"/>
          <w:szCs w:val="24"/>
        </w:rPr>
        <w:t xml:space="preserve"> further absences occur after the 15 days, school to send another warning letter, there is no limit) </w:t>
      </w:r>
    </w:p>
    <w:p w14:paraId="0A4EFE7F" w14:textId="77777777" w:rsidR="006145F1" w:rsidRDefault="006145F1" w:rsidP="006145F1">
      <w:pPr>
        <w:pStyle w:val="ListParagraph"/>
        <w:autoSpaceDE w:val="0"/>
        <w:autoSpaceDN w:val="0"/>
        <w:adjustRightInd w:val="0"/>
        <w:spacing w:after="0" w:line="240" w:lineRule="auto"/>
        <w:ind w:left="709" w:hanging="709"/>
        <w:jc w:val="both"/>
        <w:rPr>
          <w:rFonts w:ascii="Arial" w:hAnsi="Arial" w:cs="Arial"/>
          <w:sz w:val="24"/>
          <w:szCs w:val="24"/>
        </w:rPr>
      </w:pPr>
    </w:p>
    <w:p w14:paraId="7B29E602" w14:textId="326E8790" w:rsidR="007E38FF" w:rsidRPr="006145F1" w:rsidRDefault="007E38FF" w:rsidP="006145F1">
      <w:pPr>
        <w:pStyle w:val="ListParagraph"/>
        <w:numPr>
          <w:ilvl w:val="1"/>
          <w:numId w:val="5"/>
        </w:numPr>
        <w:autoSpaceDE w:val="0"/>
        <w:autoSpaceDN w:val="0"/>
        <w:adjustRightInd w:val="0"/>
        <w:spacing w:after="0" w:line="240" w:lineRule="auto"/>
        <w:ind w:left="709" w:hanging="709"/>
        <w:jc w:val="both"/>
        <w:rPr>
          <w:rFonts w:ascii="Arial" w:hAnsi="Arial" w:cs="Arial"/>
          <w:sz w:val="24"/>
          <w:szCs w:val="24"/>
        </w:rPr>
      </w:pPr>
      <w:r w:rsidRPr="006145F1">
        <w:rPr>
          <w:rFonts w:ascii="Arial" w:hAnsi="Arial" w:cs="Arial"/>
          <w:sz w:val="24"/>
          <w:szCs w:val="24"/>
        </w:rPr>
        <w:t xml:space="preserve">Warning letters are not </w:t>
      </w:r>
      <w:r w:rsidR="000C5B8C" w:rsidRPr="006145F1">
        <w:rPr>
          <w:rFonts w:ascii="Arial" w:hAnsi="Arial" w:cs="Arial"/>
          <w:sz w:val="24"/>
          <w:szCs w:val="24"/>
        </w:rPr>
        <w:t>necessary</w:t>
      </w:r>
      <w:r w:rsidRPr="006145F1">
        <w:rPr>
          <w:rFonts w:ascii="Arial" w:hAnsi="Arial" w:cs="Arial"/>
          <w:sz w:val="24"/>
          <w:szCs w:val="24"/>
        </w:rPr>
        <w:t xml:space="preserve"> in cases of an excluded student being found in a public place.</w:t>
      </w:r>
    </w:p>
    <w:p w14:paraId="6E3D1E15" w14:textId="77777777" w:rsidR="006145F1" w:rsidRPr="006145F1" w:rsidRDefault="006145F1" w:rsidP="006145F1">
      <w:pPr>
        <w:autoSpaceDE w:val="0"/>
        <w:autoSpaceDN w:val="0"/>
        <w:adjustRightInd w:val="0"/>
        <w:spacing w:after="0" w:line="240" w:lineRule="auto"/>
        <w:jc w:val="both"/>
        <w:rPr>
          <w:rFonts w:ascii="Arial" w:hAnsi="Arial" w:cs="Arial"/>
          <w:sz w:val="24"/>
          <w:szCs w:val="24"/>
        </w:rPr>
      </w:pPr>
    </w:p>
    <w:p w14:paraId="1169C773" w14:textId="77777777" w:rsidR="007E38FF" w:rsidRPr="003376F2" w:rsidRDefault="007E38FF" w:rsidP="007E38FF">
      <w:pPr>
        <w:autoSpaceDE w:val="0"/>
        <w:autoSpaceDN w:val="0"/>
        <w:adjustRightInd w:val="0"/>
        <w:spacing w:after="0" w:line="240" w:lineRule="auto"/>
        <w:rPr>
          <w:rFonts w:ascii="Arial" w:hAnsi="Arial" w:cs="Arial"/>
          <w:b/>
          <w:bCs/>
          <w:sz w:val="24"/>
          <w:szCs w:val="24"/>
        </w:rPr>
      </w:pPr>
    </w:p>
    <w:p w14:paraId="22154FD6" w14:textId="77777777" w:rsidR="007E38FF" w:rsidRPr="00710FE3" w:rsidRDefault="007E38FF" w:rsidP="002A5A19">
      <w:pPr>
        <w:pStyle w:val="ListParagraph"/>
        <w:numPr>
          <w:ilvl w:val="0"/>
          <w:numId w:val="2"/>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ISSUING A PENALTY NOTICE</w:t>
      </w:r>
    </w:p>
    <w:p w14:paraId="26A47C0B" w14:textId="77777777" w:rsidR="002A5A19" w:rsidRPr="003376F2" w:rsidRDefault="002A5A19" w:rsidP="002A5A19">
      <w:pPr>
        <w:autoSpaceDE w:val="0"/>
        <w:autoSpaceDN w:val="0"/>
        <w:adjustRightInd w:val="0"/>
        <w:spacing w:after="0" w:line="240" w:lineRule="auto"/>
        <w:jc w:val="both"/>
        <w:rPr>
          <w:rFonts w:ascii="Arial" w:hAnsi="Arial" w:cs="Arial"/>
          <w:b/>
          <w:bCs/>
          <w:sz w:val="24"/>
          <w:szCs w:val="24"/>
        </w:rPr>
      </w:pPr>
    </w:p>
    <w:p w14:paraId="0F37676C" w14:textId="63DFDA47" w:rsidR="007E38FF" w:rsidRPr="003376F2" w:rsidRDefault="007E38FF" w:rsidP="002A5A19">
      <w:pPr>
        <w:pStyle w:val="ListParagraph"/>
        <w:numPr>
          <w:ilvl w:val="1"/>
          <w:numId w:val="2"/>
        </w:numPr>
        <w:autoSpaceDE w:val="0"/>
        <w:autoSpaceDN w:val="0"/>
        <w:adjustRightInd w:val="0"/>
        <w:spacing w:after="0" w:line="240" w:lineRule="auto"/>
        <w:ind w:left="709"/>
        <w:jc w:val="both"/>
        <w:rPr>
          <w:rFonts w:ascii="Arial" w:hAnsi="Arial" w:cs="Arial"/>
          <w:sz w:val="24"/>
          <w:szCs w:val="24"/>
        </w:rPr>
      </w:pPr>
      <w:r w:rsidRPr="003376F2">
        <w:rPr>
          <w:rFonts w:ascii="Arial" w:hAnsi="Arial" w:cs="Arial"/>
          <w:sz w:val="24"/>
          <w:szCs w:val="24"/>
        </w:rPr>
        <w:t xml:space="preserve">Penalty notices will be issued by </w:t>
      </w:r>
      <w:r w:rsidR="00D70198">
        <w:rPr>
          <w:rFonts w:ascii="Arial" w:hAnsi="Arial" w:cs="Arial"/>
          <w:sz w:val="24"/>
          <w:szCs w:val="24"/>
        </w:rPr>
        <w:t xml:space="preserve">City of </w:t>
      </w:r>
      <w:r w:rsidRPr="003376F2">
        <w:rPr>
          <w:rFonts w:ascii="Arial" w:hAnsi="Arial" w:cs="Arial"/>
          <w:sz w:val="24"/>
          <w:szCs w:val="24"/>
        </w:rPr>
        <w:t>Doncaster Council to the parents of a child where any of the following occur:</w:t>
      </w:r>
    </w:p>
    <w:p w14:paraId="5B876144" w14:textId="77777777" w:rsidR="002A5A19" w:rsidRPr="003376F2" w:rsidRDefault="002A5A19" w:rsidP="002A5A19">
      <w:pPr>
        <w:pStyle w:val="ListParagraph"/>
        <w:autoSpaceDE w:val="0"/>
        <w:autoSpaceDN w:val="0"/>
        <w:adjustRightInd w:val="0"/>
        <w:spacing w:after="0" w:line="240" w:lineRule="auto"/>
        <w:ind w:left="1080"/>
        <w:jc w:val="both"/>
        <w:rPr>
          <w:rFonts w:ascii="Arial" w:hAnsi="Arial" w:cs="Arial"/>
          <w:sz w:val="24"/>
          <w:szCs w:val="24"/>
        </w:rPr>
      </w:pPr>
    </w:p>
    <w:p w14:paraId="73AB4F08" w14:textId="4B4633B4" w:rsidR="002A5A19" w:rsidRPr="00DE45B5" w:rsidRDefault="006145F1" w:rsidP="002A5A19">
      <w:pPr>
        <w:pStyle w:val="ListParagraph"/>
        <w:numPr>
          <w:ilvl w:val="0"/>
          <w:numId w:val="10"/>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The child has had 10</w:t>
      </w:r>
      <w:r w:rsidR="006D7889" w:rsidRPr="00DE45B5">
        <w:rPr>
          <w:rFonts w:ascii="Arial" w:hAnsi="Arial" w:cs="Arial"/>
          <w:sz w:val="24"/>
          <w:szCs w:val="24"/>
        </w:rPr>
        <w:t xml:space="preserve"> </w:t>
      </w:r>
      <w:r w:rsidR="007E38FF" w:rsidRPr="00DE45B5">
        <w:rPr>
          <w:rFonts w:ascii="Arial" w:hAnsi="Arial" w:cs="Arial"/>
          <w:sz w:val="24"/>
          <w:szCs w:val="24"/>
        </w:rPr>
        <w:t>sessions</w:t>
      </w:r>
      <w:r w:rsidR="006D7889" w:rsidRPr="00DE45B5">
        <w:rPr>
          <w:rFonts w:ascii="Arial" w:hAnsi="Arial" w:cs="Arial"/>
          <w:sz w:val="24"/>
          <w:szCs w:val="24"/>
        </w:rPr>
        <w:t>,</w:t>
      </w:r>
      <w:r w:rsidR="007E38FF" w:rsidRPr="00DE45B5">
        <w:rPr>
          <w:rFonts w:ascii="Arial" w:hAnsi="Arial" w:cs="Arial"/>
          <w:sz w:val="24"/>
          <w:szCs w:val="24"/>
        </w:rPr>
        <w:t xml:space="preserve"> </w:t>
      </w:r>
      <w:r w:rsidR="006D7889" w:rsidRPr="00DE45B5">
        <w:rPr>
          <w:rFonts w:ascii="Arial" w:hAnsi="Arial" w:cs="Arial"/>
          <w:sz w:val="24"/>
          <w:szCs w:val="24"/>
        </w:rPr>
        <w:t xml:space="preserve">or more, </w:t>
      </w:r>
      <w:r w:rsidR="007E38FF" w:rsidRPr="00DE45B5">
        <w:rPr>
          <w:rFonts w:ascii="Arial" w:hAnsi="Arial" w:cs="Arial"/>
          <w:sz w:val="24"/>
          <w:szCs w:val="24"/>
        </w:rPr>
        <w:t xml:space="preserve">of </w:t>
      </w:r>
      <w:r w:rsidR="00A35180">
        <w:rPr>
          <w:rFonts w:ascii="Arial" w:hAnsi="Arial" w:cs="Arial"/>
          <w:sz w:val="24"/>
          <w:szCs w:val="24"/>
        </w:rPr>
        <w:t xml:space="preserve">unauthorised </w:t>
      </w:r>
      <w:r w:rsidR="007E38FF" w:rsidRPr="00DE45B5">
        <w:rPr>
          <w:rFonts w:ascii="Arial" w:hAnsi="Arial" w:cs="Arial"/>
          <w:sz w:val="24"/>
          <w:szCs w:val="24"/>
        </w:rPr>
        <w:t>absen</w:t>
      </w:r>
      <w:r w:rsidR="006D7889" w:rsidRPr="00DE45B5">
        <w:rPr>
          <w:rFonts w:ascii="Arial" w:hAnsi="Arial" w:cs="Arial"/>
          <w:sz w:val="24"/>
          <w:szCs w:val="24"/>
        </w:rPr>
        <w:t>ce in a period not exceeding 13</w:t>
      </w:r>
      <w:r w:rsidR="007E38FF" w:rsidRPr="00DE45B5">
        <w:rPr>
          <w:rFonts w:ascii="Arial" w:hAnsi="Arial" w:cs="Arial"/>
          <w:sz w:val="24"/>
          <w:szCs w:val="24"/>
        </w:rPr>
        <w:t xml:space="preserve"> weeks and meets the terms of a prosecution under Section 444(1) of the Ed</w:t>
      </w:r>
      <w:r w:rsidR="000C5B8C" w:rsidRPr="00DE45B5">
        <w:rPr>
          <w:rFonts w:ascii="Arial" w:hAnsi="Arial" w:cs="Arial"/>
          <w:sz w:val="24"/>
          <w:szCs w:val="24"/>
        </w:rPr>
        <w:t>ucation Act 1996</w:t>
      </w:r>
      <w:r w:rsidR="006D7889" w:rsidRPr="00DE45B5">
        <w:rPr>
          <w:rFonts w:ascii="Arial" w:hAnsi="Arial" w:cs="Arial"/>
          <w:sz w:val="24"/>
          <w:szCs w:val="24"/>
        </w:rPr>
        <w:t>,</w:t>
      </w:r>
      <w:r w:rsidR="000C5B8C" w:rsidRPr="00DE45B5">
        <w:rPr>
          <w:rFonts w:ascii="Arial" w:hAnsi="Arial" w:cs="Arial"/>
          <w:sz w:val="24"/>
          <w:szCs w:val="24"/>
        </w:rPr>
        <w:t xml:space="preserve"> and the school or </w:t>
      </w:r>
      <w:r w:rsidR="00D70198">
        <w:rPr>
          <w:rFonts w:ascii="Arial" w:hAnsi="Arial" w:cs="Arial"/>
          <w:sz w:val="24"/>
          <w:szCs w:val="24"/>
        </w:rPr>
        <w:t xml:space="preserve">City of </w:t>
      </w:r>
      <w:r w:rsidR="007E38FF" w:rsidRPr="00DE45B5">
        <w:rPr>
          <w:rFonts w:ascii="Arial" w:hAnsi="Arial" w:cs="Arial"/>
          <w:sz w:val="24"/>
          <w:szCs w:val="24"/>
        </w:rPr>
        <w:t xml:space="preserve">Doncaster Council has previously issued a warning letter giving the opportunity to improve attendance over a </w:t>
      </w:r>
      <w:r w:rsidR="000C5B8C" w:rsidRPr="00DE45B5">
        <w:rPr>
          <w:rFonts w:ascii="Arial" w:hAnsi="Arial" w:cs="Arial"/>
          <w:sz w:val="24"/>
          <w:szCs w:val="24"/>
        </w:rPr>
        <w:t>specified</w:t>
      </w:r>
      <w:r w:rsidR="007E38FF" w:rsidRPr="00DE45B5">
        <w:rPr>
          <w:rFonts w:ascii="Arial" w:hAnsi="Arial" w:cs="Arial"/>
          <w:sz w:val="24"/>
          <w:szCs w:val="24"/>
        </w:rPr>
        <w:t xml:space="preserve"> period.</w:t>
      </w:r>
    </w:p>
    <w:p w14:paraId="0E03E43D" w14:textId="77777777" w:rsidR="000C5B8C" w:rsidRPr="00DE45B5" w:rsidRDefault="000C5B8C" w:rsidP="000C5B8C">
      <w:pPr>
        <w:pStyle w:val="ListParagraph"/>
        <w:autoSpaceDE w:val="0"/>
        <w:autoSpaceDN w:val="0"/>
        <w:adjustRightInd w:val="0"/>
        <w:spacing w:after="0" w:line="240" w:lineRule="auto"/>
        <w:ind w:left="1069"/>
        <w:jc w:val="both"/>
        <w:rPr>
          <w:rFonts w:ascii="Arial" w:hAnsi="Arial" w:cs="Arial"/>
          <w:sz w:val="24"/>
          <w:szCs w:val="24"/>
        </w:rPr>
      </w:pPr>
    </w:p>
    <w:p w14:paraId="4657B53A" w14:textId="5434BFBE" w:rsidR="002A5A19" w:rsidRPr="00DE45B5" w:rsidRDefault="000C5B8C" w:rsidP="002A5A19">
      <w:pPr>
        <w:pStyle w:val="ListParagraph"/>
        <w:numPr>
          <w:ilvl w:val="0"/>
          <w:numId w:val="10"/>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 xml:space="preserve">The child has </w:t>
      </w:r>
      <w:r w:rsidR="00492653">
        <w:rPr>
          <w:rFonts w:ascii="Arial" w:hAnsi="Arial" w:cs="Arial"/>
          <w:sz w:val="24"/>
          <w:szCs w:val="24"/>
        </w:rPr>
        <w:t>10</w:t>
      </w:r>
      <w:r w:rsidR="007E38FF" w:rsidRPr="00DE45B5">
        <w:rPr>
          <w:rFonts w:ascii="Arial" w:hAnsi="Arial" w:cs="Arial"/>
          <w:sz w:val="24"/>
          <w:szCs w:val="24"/>
        </w:rPr>
        <w:t xml:space="preserve"> sessions of unauthorised leave of absence in term time and the Headteacher has advised the parent in writing that the leave of absence does not constitute the Headteachers view</w:t>
      </w:r>
      <w:r w:rsidRPr="00DE45B5">
        <w:rPr>
          <w:rFonts w:ascii="Arial" w:hAnsi="Arial" w:cs="Arial"/>
          <w:sz w:val="24"/>
          <w:szCs w:val="24"/>
        </w:rPr>
        <w:t xml:space="preserve"> of an exceptional circumstance.</w:t>
      </w:r>
    </w:p>
    <w:p w14:paraId="2DD04D56" w14:textId="77777777" w:rsidR="000C5B8C" w:rsidRPr="000C5B8C" w:rsidRDefault="000C5B8C" w:rsidP="000C5B8C">
      <w:pPr>
        <w:autoSpaceDE w:val="0"/>
        <w:autoSpaceDN w:val="0"/>
        <w:adjustRightInd w:val="0"/>
        <w:spacing w:after="0" w:line="240" w:lineRule="auto"/>
        <w:jc w:val="both"/>
        <w:rPr>
          <w:rFonts w:ascii="Arial" w:hAnsi="Arial" w:cs="Arial"/>
          <w:sz w:val="24"/>
          <w:szCs w:val="24"/>
        </w:rPr>
      </w:pPr>
    </w:p>
    <w:p w14:paraId="2B3398DC" w14:textId="3B6DE043" w:rsidR="002A5A19" w:rsidRDefault="007E38FF" w:rsidP="002A5A19">
      <w:pPr>
        <w:pStyle w:val="ListParagraph"/>
        <w:numPr>
          <w:ilvl w:val="0"/>
          <w:numId w:val="10"/>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The child has taken leave of absence in term time without parents requesting authorisation from the school</w:t>
      </w:r>
      <w:r w:rsidR="00A35180">
        <w:rPr>
          <w:rFonts w:ascii="Arial" w:hAnsi="Arial" w:cs="Arial"/>
          <w:sz w:val="24"/>
          <w:szCs w:val="24"/>
        </w:rPr>
        <w:t xml:space="preserve"> (10 sessions or more)</w:t>
      </w:r>
      <w:r w:rsidR="00F362E5">
        <w:rPr>
          <w:rFonts w:ascii="Arial" w:hAnsi="Arial" w:cs="Arial"/>
          <w:sz w:val="24"/>
          <w:szCs w:val="24"/>
        </w:rPr>
        <w:t>.</w:t>
      </w:r>
    </w:p>
    <w:p w14:paraId="757C07BC" w14:textId="77777777" w:rsidR="000C5B8C" w:rsidRPr="000C5B8C" w:rsidRDefault="000C5B8C" w:rsidP="000C5B8C">
      <w:pPr>
        <w:autoSpaceDE w:val="0"/>
        <w:autoSpaceDN w:val="0"/>
        <w:adjustRightInd w:val="0"/>
        <w:spacing w:after="0" w:line="240" w:lineRule="auto"/>
        <w:jc w:val="both"/>
        <w:rPr>
          <w:rFonts w:ascii="Arial" w:hAnsi="Arial" w:cs="Arial"/>
          <w:sz w:val="24"/>
          <w:szCs w:val="24"/>
        </w:rPr>
      </w:pPr>
    </w:p>
    <w:p w14:paraId="3241B301" w14:textId="1EF6688C" w:rsidR="007E38FF" w:rsidRDefault="00010C44" w:rsidP="002A5A19">
      <w:pPr>
        <w:pStyle w:val="ListParagraph"/>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Suspension</w:t>
      </w:r>
      <w:r w:rsidR="007E38FF" w:rsidRPr="003376F2">
        <w:rPr>
          <w:rFonts w:ascii="Arial" w:hAnsi="Arial" w:cs="Arial"/>
          <w:sz w:val="24"/>
          <w:szCs w:val="24"/>
        </w:rPr>
        <w:t xml:space="preserve"> has taken place and the parent has allowed the child to be present in a public place during school hours, without reasonable justification, during the first five days of a fixed or permanent </w:t>
      </w:r>
      <w:r>
        <w:rPr>
          <w:rFonts w:ascii="Arial" w:hAnsi="Arial" w:cs="Arial"/>
          <w:sz w:val="24"/>
          <w:szCs w:val="24"/>
        </w:rPr>
        <w:t>suspension</w:t>
      </w:r>
      <w:r w:rsidR="007E38FF" w:rsidRPr="003376F2">
        <w:rPr>
          <w:rFonts w:ascii="Arial" w:hAnsi="Arial" w:cs="Arial"/>
          <w:sz w:val="24"/>
          <w:szCs w:val="24"/>
        </w:rPr>
        <w:t>.</w:t>
      </w:r>
    </w:p>
    <w:p w14:paraId="1D7D0302" w14:textId="77777777" w:rsidR="000C5B8C" w:rsidRPr="000C5B8C" w:rsidRDefault="000C5B8C" w:rsidP="000C5B8C">
      <w:pPr>
        <w:autoSpaceDE w:val="0"/>
        <w:autoSpaceDN w:val="0"/>
        <w:adjustRightInd w:val="0"/>
        <w:spacing w:after="0" w:line="240" w:lineRule="auto"/>
        <w:jc w:val="both"/>
        <w:rPr>
          <w:rFonts w:ascii="Arial" w:hAnsi="Arial" w:cs="Arial"/>
          <w:sz w:val="24"/>
          <w:szCs w:val="24"/>
        </w:rPr>
      </w:pPr>
    </w:p>
    <w:p w14:paraId="5FE92ECE" w14:textId="77777777" w:rsidR="007E38FF" w:rsidRPr="000C5B8C" w:rsidRDefault="002A5A19" w:rsidP="00D13479">
      <w:pPr>
        <w:autoSpaceDE w:val="0"/>
        <w:autoSpaceDN w:val="0"/>
        <w:adjustRightInd w:val="0"/>
        <w:spacing w:after="0" w:line="240" w:lineRule="auto"/>
        <w:ind w:left="709" w:hanging="709"/>
        <w:jc w:val="both"/>
        <w:rPr>
          <w:rFonts w:ascii="Arial" w:hAnsi="Arial" w:cs="Arial"/>
          <w:sz w:val="24"/>
          <w:szCs w:val="24"/>
        </w:rPr>
      </w:pPr>
      <w:r w:rsidRPr="000C5B8C">
        <w:rPr>
          <w:rFonts w:ascii="Arial" w:hAnsi="Arial" w:cs="Arial"/>
          <w:sz w:val="24"/>
          <w:szCs w:val="24"/>
        </w:rPr>
        <w:t>3.2</w:t>
      </w:r>
      <w:r w:rsidRPr="000C5B8C">
        <w:rPr>
          <w:rFonts w:ascii="Arial" w:hAnsi="Arial" w:cs="Arial"/>
          <w:sz w:val="24"/>
          <w:szCs w:val="24"/>
        </w:rPr>
        <w:tab/>
      </w:r>
      <w:r w:rsidR="007E38FF" w:rsidRPr="000C5B8C">
        <w:rPr>
          <w:rFonts w:ascii="Arial" w:hAnsi="Arial" w:cs="Arial"/>
          <w:sz w:val="24"/>
          <w:szCs w:val="24"/>
        </w:rPr>
        <w:t>Penalty notices will be issued to each parent for each child. The exception to this would be where a parent has taken a child on unauthorised leave of absence without the consent of the other parent.</w:t>
      </w:r>
    </w:p>
    <w:p w14:paraId="0FB56ED4" w14:textId="77777777" w:rsidR="002A5A19" w:rsidRPr="003E46F4" w:rsidRDefault="002A5A19" w:rsidP="00D13479">
      <w:pPr>
        <w:autoSpaceDE w:val="0"/>
        <w:autoSpaceDN w:val="0"/>
        <w:adjustRightInd w:val="0"/>
        <w:spacing w:after="0" w:line="240" w:lineRule="auto"/>
        <w:ind w:left="709" w:hanging="709"/>
        <w:jc w:val="both"/>
        <w:rPr>
          <w:rFonts w:ascii="Arial" w:hAnsi="Arial" w:cs="Arial"/>
          <w:sz w:val="24"/>
          <w:szCs w:val="24"/>
        </w:rPr>
      </w:pPr>
    </w:p>
    <w:p w14:paraId="3E697443" w14:textId="023352AC" w:rsidR="007E38FF" w:rsidRPr="003E46F4" w:rsidRDefault="002A5A19" w:rsidP="00D13479">
      <w:pPr>
        <w:autoSpaceDE w:val="0"/>
        <w:autoSpaceDN w:val="0"/>
        <w:adjustRightInd w:val="0"/>
        <w:spacing w:after="0" w:line="240" w:lineRule="auto"/>
        <w:ind w:left="709" w:hanging="709"/>
        <w:jc w:val="both"/>
        <w:rPr>
          <w:rFonts w:ascii="Arial" w:hAnsi="Arial" w:cs="Arial"/>
          <w:sz w:val="24"/>
          <w:szCs w:val="24"/>
        </w:rPr>
      </w:pPr>
      <w:r w:rsidRPr="003E46F4">
        <w:rPr>
          <w:rFonts w:ascii="Arial" w:hAnsi="Arial" w:cs="Arial"/>
          <w:sz w:val="24"/>
          <w:szCs w:val="24"/>
        </w:rPr>
        <w:t>3.3</w:t>
      </w:r>
      <w:r w:rsidRPr="003E46F4">
        <w:rPr>
          <w:rFonts w:ascii="Arial" w:hAnsi="Arial" w:cs="Arial"/>
          <w:sz w:val="24"/>
          <w:szCs w:val="24"/>
        </w:rPr>
        <w:tab/>
      </w:r>
      <w:r w:rsidR="006C14C1" w:rsidRPr="006C14C1">
        <w:rPr>
          <w:rFonts w:ascii="Arial" w:hAnsi="Arial" w:cs="Arial"/>
          <w:sz w:val="24"/>
          <w:szCs w:val="24"/>
        </w:rPr>
        <w:t xml:space="preserve">It is advisable that schools work together to be consistent when issuing penalty notices where children from one family attend more than one </w:t>
      </w:r>
      <w:r w:rsidR="00D16993" w:rsidRPr="006C14C1">
        <w:rPr>
          <w:rFonts w:ascii="Arial" w:hAnsi="Arial" w:cs="Arial"/>
          <w:sz w:val="24"/>
          <w:szCs w:val="24"/>
        </w:rPr>
        <w:t>school</w:t>
      </w:r>
      <w:r w:rsidR="00D16993">
        <w:rPr>
          <w:rFonts w:ascii="Arial" w:hAnsi="Arial" w:cs="Arial"/>
          <w:sz w:val="24"/>
          <w:szCs w:val="24"/>
        </w:rPr>
        <w:t xml:space="preserve"> and</w:t>
      </w:r>
      <w:r w:rsidR="006C14C1" w:rsidRPr="006C14C1">
        <w:rPr>
          <w:rFonts w:ascii="Arial" w:hAnsi="Arial" w:cs="Arial"/>
          <w:sz w:val="24"/>
          <w:szCs w:val="24"/>
        </w:rPr>
        <w:t xml:space="preserve"> agree a common approach dependant on the circumstances.</w:t>
      </w:r>
    </w:p>
    <w:p w14:paraId="6E9DFF7C" w14:textId="77777777" w:rsidR="002A5A19" w:rsidRPr="003376F2" w:rsidRDefault="002A5A19" w:rsidP="00D13479">
      <w:pPr>
        <w:autoSpaceDE w:val="0"/>
        <w:autoSpaceDN w:val="0"/>
        <w:adjustRightInd w:val="0"/>
        <w:spacing w:after="0" w:line="240" w:lineRule="auto"/>
        <w:ind w:left="709" w:hanging="709"/>
        <w:jc w:val="both"/>
        <w:rPr>
          <w:rFonts w:ascii="Arial" w:hAnsi="Arial" w:cs="Arial"/>
          <w:sz w:val="24"/>
          <w:szCs w:val="24"/>
          <w:highlight w:val="yellow"/>
        </w:rPr>
      </w:pPr>
    </w:p>
    <w:p w14:paraId="3E5F2D63" w14:textId="54DECCD4" w:rsidR="007E38FF" w:rsidRPr="003376F2" w:rsidRDefault="007E38FF" w:rsidP="00D13479">
      <w:pPr>
        <w:autoSpaceDE w:val="0"/>
        <w:autoSpaceDN w:val="0"/>
        <w:adjustRightInd w:val="0"/>
        <w:spacing w:after="0" w:line="240" w:lineRule="auto"/>
        <w:ind w:left="709" w:hanging="709"/>
        <w:jc w:val="both"/>
        <w:rPr>
          <w:rFonts w:ascii="Arial" w:hAnsi="Arial" w:cs="Arial"/>
          <w:sz w:val="24"/>
          <w:szCs w:val="24"/>
        </w:rPr>
      </w:pPr>
      <w:r w:rsidRPr="003E46F4">
        <w:rPr>
          <w:rFonts w:ascii="Arial" w:hAnsi="Arial" w:cs="Arial"/>
          <w:sz w:val="24"/>
          <w:szCs w:val="24"/>
        </w:rPr>
        <w:t>3.4</w:t>
      </w:r>
      <w:r w:rsidR="002A5A19" w:rsidRPr="003E46F4">
        <w:rPr>
          <w:rFonts w:ascii="Arial" w:hAnsi="Arial" w:cs="Arial"/>
          <w:sz w:val="24"/>
          <w:szCs w:val="24"/>
        </w:rPr>
        <w:tab/>
      </w:r>
      <w:r w:rsidRPr="003E46F4">
        <w:rPr>
          <w:rFonts w:ascii="Arial" w:hAnsi="Arial" w:cs="Arial"/>
          <w:sz w:val="24"/>
          <w:szCs w:val="24"/>
        </w:rPr>
        <w:t xml:space="preserve">Schools should note that when requesting a Penalty Notice to be issued by </w:t>
      </w:r>
      <w:r w:rsidR="005F481C">
        <w:rPr>
          <w:rFonts w:ascii="Arial" w:hAnsi="Arial" w:cs="Arial"/>
          <w:sz w:val="24"/>
          <w:szCs w:val="24"/>
        </w:rPr>
        <w:t xml:space="preserve">City of </w:t>
      </w:r>
      <w:r w:rsidRPr="003E46F4">
        <w:rPr>
          <w:rFonts w:ascii="Arial" w:hAnsi="Arial" w:cs="Arial"/>
          <w:sz w:val="24"/>
          <w:szCs w:val="24"/>
        </w:rPr>
        <w:t>Doncaster Council the Headteacher or a member of the Senior Leadership Team responsible for attendance should confirm the request on the form submitted to Doncaster Council.</w:t>
      </w:r>
    </w:p>
    <w:p w14:paraId="645CF3D2" w14:textId="77777777" w:rsidR="007E38FF" w:rsidRPr="003376F2" w:rsidRDefault="007E38FF" w:rsidP="007E38FF">
      <w:pPr>
        <w:autoSpaceDE w:val="0"/>
        <w:autoSpaceDN w:val="0"/>
        <w:adjustRightInd w:val="0"/>
        <w:spacing w:after="0" w:line="240" w:lineRule="auto"/>
        <w:rPr>
          <w:rFonts w:ascii="Arial" w:hAnsi="Arial" w:cs="Arial"/>
          <w:b/>
          <w:bCs/>
          <w:sz w:val="24"/>
          <w:szCs w:val="24"/>
        </w:rPr>
      </w:pPr>
    </w:p>
    <w:p w14:paraId="5D02BCB8" w14:textId="77777777" w:rsidR="007E38FF" w:rsidRPr="003376F2" w:rsidRDefault="007E38FF" w:rsidP="007E38FF">
      <w:pPr>
        <w:autoSpaceDE w:val="0"/>
        <w:autoSpaceDN w:val="0"/>
        <w:adjustRightInd w:val="0"/>
        <w:spacing w:after="0" w:line="240" w:lineRule="auto"/>
        <w:rPr>
          <w:rFonts w:ascii="Arial" w:hAnsi="Arial" w:cs="Arial"/>
          <w:sz w:val="24"/>
          <w:szCs w:val="24"/>
        </w:rPr>
      </w:pPr>
      <w:r w:rsidRPr="003376F2">
        <w:rPr>
          <w:rFonts w:ascii="Arial" w:hAnsi="Arial" w:cs="Arial"/>
          <w:sz w:val="24"/>
          <w:szCs w:val="24"/>
        </w:rPr>
        <w:t>Schools need to submit:</w:t>
      </w:r>
    </w:p>
    <w:p w14:paraId="4D0EBB3B" w14:textId="77777777" w:rsidR="002A5A19" w:rsidRPr="003376F2" w:rsidRDefault="002A5A19" w:rsidP="002A5A19">
      <w:pPr>
        <w:autoSpaceDE w:val="0"/>
        <w:autoSpaceDN w:val="0"/>
        <w:adjustRightInd w:val="0"/>
        <w:spacing w:after="0" w:line="240" w:lineRule="auto"/>
        <w:jc w:val="both"/>
        <w:rPr>
          <w:rFonts w:ascii="Arial" w:hAnsi="Arial" w:cs="Arial"/>
          <w:sz w:val="24"/>
          <w:szCs w:val="24"/>
        </w:rPr>
      </w:pPr>
    </w:p>
    <w:p w14:paraId="49319ED9" w14:textId="68DF963C" w:rsidR="002A5A19" w:rsidRPr="003376F2" w:rsidRDefault="007E38FF" w:rsidP="003E46F4">
      <w:pPr>
        <w:pStyle w:val="ListParagraph"/>
        <w:numPr>
          <w:ilvl w:val="0"/>
          <w:numId w:val="11"/>
        </w:numPr>
        <w:autoSpaceDE w:val="0"/>
        <w:autoSpaceDN w:val="0"/>
        <w:adjustRightInd w:val="0"/>
        <w:spacing w:after="0" w:line="240" w:lineRule="auto"/>
        <w:ind w:left="1134"/>
        <w:jc w:val="both"/>
        <w:rPr>
          <w:rFonts w:ascii="Arial" w:hAnsi="Arial" w:cs="Arial"/>
          <w:b/>
          <w:bCs/>
          <w:sz w:val="24"/>
          <w:szCs w:val="24"/>
        </w:rPr>
      </w:pPr>
      <w:r w:rsidRPr="003376F2">
        <w:rPr>
          <w:rFonts w:ascii="Arial" w:hAnsi="Arial" w:cs="Arial"/>
          <w:sz w:val="24"/>
          <w:szCs w:val="24"/>
        </w:rPr>
        <w:t xml:space="preserve">A </w:t>
      </w:r>
      <w:r w:rsidR="0066664B" w:rsidRPr="003376F2">
        <w:rPr>
          <w:rFonts w:ascii="Arial" w:hAnsi="Arial" w:cs="Arial"/>
          <w:sz w:val="24"/>
          <w:szCs w:val="24"/>
        </w:rPr>
        <w:t>complete</w:t>
      </w:r>
      <w:r w:rsidR="0066664B">
        <w:rPr>
          <w:rFonts w:ascii="Arial" w:hAnsi="Arial" w:cs="Arial"/>
          <w:sz w:val="24"/>
          <w:szCs w:val="24"/>
        </w:rPr>
        <w:t>d Fixed</w:t>
      </w:r>
      <w:r w:rsidR="00F362E5">
        <w:rPr>
          <w:rFonts w:ascii="Arial" w:hAnsi="Arial" w:cs="Arial"/>
          <w:sz w:val="24"/>
          <w:szCs w:val="24"/>
        </w:rPr>
        <w:t xml:space="preserve"> Penalty Notice</w:t>
      </w:r>
      <w:r w:rsidR="00C92A96">
        <w:rPr>
          <w:rFonts w:ascii="Arial" w:hAnsi="Arial" w:cs="Arial"/>
          <w:sz w:val="24"/>
          <w:szCs w:val="24"/>
        </w:rPr>
        <w:t xml:space="preserve"> request form</w:t>
      </w:r>
      <w:r w:rsidR="00F362E5">
        <w:rPr>
          <w:rFonts w:ascii="Arial" w:hAnsi="Arial" w:cs="Arial"/>
          <w:sz w:val="24"/>
          <w:szCs w:val="24"/>
        </w:rPr>
        <w:t xml:space="preserve"> for a leave of absence</w:t>
      </w:r>
      <w:r w:rsidR="00C92A96">
        <w:rPr>
          <w:rFonts w:ascii="Arial" w:hAnsi="Arial" w:cs="Arial"/>
          <w:sz w:val="24"/>
          <w:szCs w:val="24"/>
        </w:rPr>
        <w:t xml:space="preserve"> in term time</w:t>
      </w:r>
      <w:r w:rsidR="00F362E5">
        <w:rPr>
          <w:rFonts w:ascii="Arial" w:hAnsi="Arial" w:cs="Arial"/>
          <w:sz w:val="24"/>
          <w:szCs w:val="24"/>
        </w:rPr>
        <w:t xml:space="preserve"> </w:t>
      </w:r>
      <w:r w:rsidR="00C92A96">
        <w:rPr>
          <w:rFonts w:ascii="Arial" w:hAnsi="Arial" w:cs="Arial"/>
          <w:sz w:val="24"/>
          <w:szCs w:val="24"/>
        </w:rPr>
        <w:t xml:space="preserve">or an Education </w:t>
      </w:r>
      <w:r w:rsidRPr="003376F2">
        <w:rPr>
          <w:rFonts w:ascii="Arial" w:hAnsi="Arial" w:cs="Arial"/>
          <w:sz w:val="24"/>
          <w:szCs w:val="24"/>
        </w:rPr>
        <w:t>Penalty Notice request form</w:t>
      </w:r>
      <w:r w:rsidR="00C92A96">
        <w:rPr>
          <w:rFonts w:ascii="Arial" w:hAnsi="Arial" w:cs="Arial"/>
          <w:sz w:val="24"/>
          <w:szCs w:val="24"/>
        </w:rPr>
        <w:t xml:space="preserve"> for unauthorised absence.</w:t>
      </w:r>
      <w:r w:rsidRPr="003376F2">
        <w:rPr>
          <w:rFonts w:ascii="Arial" w:hAnsi="Arial" w:cs="Arial"/>
          <w:sz w:val="24"/>
          <w:szCs w:val="24"/>
        </w:rPr>
        <w:t xml:space="preserve"> </w:t>
      </w:r>
      <w:r w:rsidRPr="003376F2">
        <w:rPr>
          <w:rFonts w:ascii="Arial" w:hAnsi="Arial" w:cs="Arial"/>
          <w:b/>
          <w:bCs/>
          <w:sz w:val="24"/>
          <w:szCs w:val="24"/>
        </w:rPr>
        <w:t xml:space="preserve">It is vital that all details are </w:t>
      </w:r>
      <w:r w:rsidR="002A5A19" w:rsidRPr="003376F2">
        <w:rPr>
          <w:rFonts w:ascii="Arial" w:hAnsi="Arial" w:cs="Arial"/>
          <w:b/>
          <w:bCs/>
          <w:sz w:val="24"/>
          <w:szCs w:val="24"/>
        </w:rPr>
        <w:t>double-checked</w:t>
      </w:r>
      <w:r w:rsidRPr="003376F2">
        <w:rPr>
          <w:rFonts w:ascii="Arial" w:hAnsi="Arial" w:cs="Arial"/>
          <w:b/>
          <w:bCs/>
          <w:sz w:val="24"/>
          <w:szCs w:val="24"/>
        </w:rPr>
        <w:t xml:space="preserve"> and are accurate in relation to the </w:t>
      </w:r>
      <w:r w:rsidR="002A5A19" w:rsidRPr="003376F2">
        <w:rPr>
          <w:rFonts w:ascii="Arial" w:hAnsi="Arial" w:cs="Arial"/>
          <w:b/>
          <w:bCs/>
          <w:sz w:val="24"/>
          <w:szCs w:val="24"/>
        </w:rPr>
        <w:t>form,</w:t>
      </w:r>
      <w:r w:rsidRPr="003376F2">
        <w:rPr>
          <w:rFonts w:ascii="Arial" w:hAnsi="Arial" w:cs="Arial"/>
          <w:b/>
          <w:bCs/>
          <w:sz w:val="24"/>
          <w:szCs w:val="24"/>
        </w:rPr>
        <w:t xml:space="preserve"> as inaccuracies will result in the Penalty Notices either not being issued or withdrawn.</w:t>
      </w:r>
      <w:r w:rsidR="002A5A19" w:rsidRPr="003376F2">
        <w:rPr>
          <w:rFonts w:ascii="Arial" w:hAnsi="Arial" w:cs="Arial"/>
          <w:b/>
          <w:bCs/>
          <w:sz w:val="24"/>
          <w:szCs w:val="24"/>
        </w:rPr>
        <w:t xml:space="preserve"> All Full names of parent</w:t>
      </w:r>
      <w:r w:rsidRPr="003376F2">
        <w:rPr>
          <w:rFonts w:ascii="Arial" w:hAnsi="Arial" w:cs="Arial"/>
          <w:b/>
          <w:bCs/>
          <w:sz w:val="24"/>
          <w:szCs w:val="24"/>
        </w:rPr>
        <w:t>s need to be included</w:t>
      </w:r>
    </w:p>
    <w:p w14:paraId="0FA7D190" w14:textId="77777777" w:rsidR="002A5A19" w:rsidRPr="003376F2" w:rsidRDefault="002A5A19" w:rsidP="003E46F4">
      <w:pPr>
        <w:pStyle w:val="ListParagraph"/>
        <w:autoSpaceDE w:val="0"/>
        <w:autoSpaceDN w:val="0"/>
        <w:adjustRightInd w:val="0"/>
        <w:spacing w:after="0" w:line="240" w:lineRule="auto"/>
        <w:ind w:left="1134"/>
        <w:jc w:val="both"/>
        <w:rPr>
          <w:rFonts w:ascii="Arial" w:hAnsi="Arial" w:cs="Arial"/>
          <w:b/>
          <w:bCs/>
          <w:sz w:val="24"/>
          <w:szCs w:val="24"/>
        </w:rPr>
      </w:pPr>
    </w:p>
    <w:p w14:paraId="341F35EA" w14:textId="77777777" w:rsidR="002A5A19" w:rsidRPr="003376F2" w:rsidRDefault="007E38FF" w:rsidP="003E46F4">
      <w:pPr>
        <w:pStyle w:val="ListParagraph"/>
        <w:numPr>
          <w:ilvl w:val="0"/>
          <w:numId w:val="11"/>
        </w:numPr>
        <w:autoSpaceDE w:val="0"/>
        <w:autoSpaceDN w:val="0"/>
        <w:adjustRightInd w:val="0"/>
        <w:spacing w:after="0" w:line="240" w:lineRule="auto"/>
        <w:ind w:left="1134"/>
        <w:jc w:val="both"/>
        <w:rPr>
          <w:rFonts w:ascii="Arial" w:hAnsi="Arial" w:cs="Arial"/>
          <w:b/>
          <w:bCs/>
          <w:sz w:val="24"/>
          <w:szCs w:val="24"/>
        </w:rPr>
      </w:pPr>
      <w:r w:rsidRPr="003376F2">
        <w:rPr>
          <w:rFonts w:ascii="Arial" w:hAnsi="Arial" w:cs="Arial"/>
          <w:sz w:val="24"/>
          <w:szCs w:val="24"/>
        </w:rPr>
        <w:t>An accurate certificate of attendance for the period in question</w:t>
      </w:r>
    </w:p>
    <w:p w14:paraId="2C64191E" w14:textId="77777777" w:rsidR="002A5A19" w:rsidRPr="003376F2" w:rsidRDefault="002A5A19" w:rsidP="003E46F4">
      <w:pPr>
        <w:autoSpaceDE w:val="0"/>
        <w:autoSpaceDN w:val="0"/>
        <w:adjustRightInd w:val="0"/>
        <w:spacing w:after="0" w:line="240" w:lineRule="auto"/>
        <w:ind w:left="1134"/>
        <w:jc w:val="both"/>
        <w:rPr>
          <w:rFonts w:ascii="Arial" w:hAnsi="Arial" w:cs="Arial"/>
          <w:b/>
          <w:bCs/>
          <w:sz w:val="24"/>
          <w:szCs w:val="24"/>
        </w:rPr>
      </w:pPr>
    </w:p>
    <w:p w14:paraId="172455D7" w14:textId="77777777" w:rsidR="002A5A19" w:rsidRPr="003376F2" w:rsidRDefault="007E38FF" w:rsidP="003E46F4">
      <w:pPr>
        <w:pStyle w:val="ListParagraph"/>
        <w:numPr>
          <w:ilvl w:val="0"/>
          <w:numId w:val="11"/>
        </w:numPr>
        <w:autoSpaceDE w:val="0"/>
        <w:autoSpaceDN w:val="0"/>
        <w:adjustRightInd w:val="0"/>
        <w:spacing w:after="0" w:line="240" w:lineRule="auto"/>
        <w:ind w:left="1134"/>
        <w:jc w:val="both"/>
        <w:rPr>
          <w:rFonts w:ascii="Arial" w:hAnsi="Arial" w:cs="Arial"/>
          <w:b/>
          <w:bCs/>
          <w:sz w:val="24"/>
          <w:szCs w:val="24"/>
        </w:rPr>
      </w:pPr>
      <w:r w:rsidRPr="003376F2">
        <w:rPr>
          <w:rFonts w:ascii="Arial" w:hAnsi="Arial" w:cs="Arial"/>
          <w:sz w:val="24"/>
          <w:szCs w:val="24"/>
        </w:rPr>
        <w:t>A copy of the warn</w:t>
      </w:r>
      <w:r w:rsidR="002A5A19" w:rsidRPr="003376F2">
        <w:rPr>
          <w:rFonts w:ascii="Arial" w:hAnsi="Arial" w:cs="Arial"/>
          <w:sz w:val="24"/>
          <w:szCs w:val="24"/>
        </w:rPr>
        <w:t>ing letter sent to the parent</w:t>
      </w:r>
      <w:r w:rsidRPr="003376F2">
        <w:rPr>
          <w:rFonts w:ascii="Arial" w:hAnsi="Arial" w:cs="Arial"/>
          <w:sz w:val="24"/>
          <w:szCs w:val="24"/>
        </w:rPr>
        <w:t xml:space="preserve"> </w:t>
      </w:r>
      <w:r w:rsidRPr="003376F2">
        <w:rPr>
          <w:rFonts w:ascii="Arial" w:hAnsi="Arial" w:cs="Arial"/>
          <w:b/>
          <w:bCs/>
          <w:sz w:val="24"/>
          <w:szCs w:val="24"/>
        </w:rPr>
        <w:t>or</w:t>
      </w:r>
    </w:p>
    <w:p w14:paraId="67FDC696" w14:textId="77777777" w:rsidR="002A5A19" w:rsidRPr="003376F2" w:rsidRDefault="002A5A19" w:rsidP="003E46F4">
      <w:pPr>
        <w:autoSpaceDE w:val="0"/>
        <w:autoSpaceDN w:val="0"/>
        <w:adjustRightInd w:val="0"/>
        <w:spacing w:after="0" w:line="240" w:lineRule="auto"/>
        <w:ind w:left="1134"/>
        <w:jc w:val="both"/>
        <w:rPr>
          <w:rFonts w:ascii="Arial" w:hAnsi="Arial" w:cs="Arial"/>
          <w:b/>
          <w:bCs/>
          <w:sz w:val="24"/>
          <w:szCs w:val="24"/>
        </w:rPr>
      </w:pPr>
    </w:p>
    <w:p w14:paraId="0DB84C26" w14:textId="77777777" w:rsidR="002A5A19" w:rsidRPr="003376F2" w:rsidRDefault="007E38FF" w:rsidP="003E46F4">
      <w:pPr>
        <w:pStyle w:val="ListParagraph"/>
        <w:numPr>
          <w:ilvl w:val="0"/>
          <w:numId w:val="11"/>
        </w:numPr>
        <w:autoSpaceDE w:val="0"/>
        <w:autoSpaceDN w:val="0"/>
        <w:adjustRightInd w:val="0"/>
        <w:spacing w:after="0" w:line="240" w:lineRule="auto"/>
        <w:ind w:left="1134"/>
        <w:jc w:val="both"/>
        <w:rPr>
          <w:rFonts w:ascii="Arial" w:hAnsi="Arial" w:cs="Arial"/>
          <w:b/>
          <w:bCs/>
          <w:sz w:val="24"/>
          <w:szCs w:val="24"/>
        </w:rPr>
      </w:pPr>
      <w:r w:rsidRPr="003376F2">
        <w:rPr>
          <w:rFonts w:ascii="Arial" w:hAnsi="Arial" w:cs="Arial"/>
          <w:sz w:val="24"/>
          <w:szCs w:val="24"/>
        </w:rPr>
        <w:t>A copy of refusal to authorise absence for leave i</w:t>
      </w:r>
      <w:r w:rsidR="002A5A19" w:rsidRPr="003376F2">
        <w:rPr>
          <w:rFonts w:ascii="Arial" w:hAnsi="Arial" w:cs="Arial"/>
          <w:sz w:val="24"/>
          <w:szCs w:val="24"/>
        </w:rPr>
        <w:t>n term time sent to the parent</w:t>
      </w:r>
      <w:r w:rsidRPr="003376F2">
        <w:rPr>
          <w:rFonts w:ascii="Arial" w:hAnsi="Arial" w:cs="Arial"/>
          <w:sz w:val="24"/>
          <w:szCs w:val="24"/>
        </w:rPr>
        <w:t xml:space="preserve"> </w:t>
      </w:r>
      <w:r w:rsidRPr="003376F2">
        <w:rPr>
          <w:rFonts w:ascii="Arial" w:hAnsi="Arial" w:cs="Arial"/>
          <w:i/>
          <w:iCs/>
          <w:sz w:val="24"/>
          <w:szCs w:val="24"/>
        </w:rPr>
        <w:t>or</w:t>
      </w:r>
    </w:p>
    <w:p w14:paraId="724E179B" w14:textId="77777777" w:rsidR="002A5A19" w:rsidRPr="003376F2" w:rsidRDefault="002A5A19" w:rsidP="003E46F4">
      <w:pPr>
        <w:autoSpaceDE w:val="0"/>
        <w:autoSpaceDN w:val="0"/>
        <w:adjustRightInd w:val="0"/>
        <w:spacing w:after="0" w:line="240" w:lineRule="auto"/>
        <w:ind w:left="1134"/>
        <w:jc w:val="both"/>
        <w:rPr>
          <w:rFonts w:ascii="Arial" w:hAnsi="Arial" w:cs="Arial"/>
          <w:b/>
          <w:bCs/>
          <w:sz w:val="24"/>
          <w:szCs w:val="24"/>
        </w:rPr>
      </w:pPr>
    </w:p>
    <w:p w14:paraId="38EC924A" w14:textId="77777777" w:rsidR="007E38FF" w:rsidRPr="003376F2" w:rsidRDefault="007E38FF" w:rsidP="003E46F4">
      <w:pPr>
        <w:pStyle w:val="ListParagraph"/>
        <w:numPr>
          <w:ilvl w:val="0"/>
          <w:numId w:val="11"/>
        </w:numPr>
        <w:autoSpaceDE w:val="0"/>
        <w:autoSpaceDN w:val="0"/>
        <w:adjustRightInd w:val="0"/>
        <w:spacing w:after="0" w:line="240" w:lineRule="auto"/>
        <w:ind w:left="1134"/>
        <w:jc w:val="both"/>
        <w:rPr>
          <w:rFonts w:ascii="Arial" w:hAnsi="Arial" w:cs="Arial"/>
          <w:b/>
          <w:bCs/>
          <w:sz w:val="24"/>
          <w:szCs w:val="24"/>
        </w:rPr>
      </w:pPr>
      <w:r w:rsidRPr="003376F2">
        <w:rPr>
          <w:rFonts w:ascii="Arial" w:hAnsi="Arial" w:cs="Arial"/>
          <w:sz w:val="24"/>
          <w:szCs w:val="24"/>
        </w:rPr>
        <w:t>A copy of a letter from the He</w:t>
      </w:r>
      <w:r w:rsidR="002A5A19" w:rsidRPr="003376F2">
        <w:rPr>
          <w:rFonts w:ascii="Arial" w:hAnsi="Arial" w:cs="Arial"/>
          <w:sz w:val="24"/>
          <w:szCs w:val="24"/>
        </w:rPr>
        <w:t>adteacher advising the parent</w:t>
      </w:r>
      <w:r w:rsidRPr="003376F2">
        <w:rPr>
          <w:rFonts w:ascii="Arial" w:hAnsi="Arial" w:cs="Arial"/>
          <w:sz w:val="24"/>
          <w:szCs w:val="24"/>
        </w:rPr>
        <w:t xml:space="preserve"> that they have taken the child on a leave of absence without requesting authorisation from the school.</w:t>
      </w:r>
    </w:p>
    <w:p w14:paraId="66B4F9D2" w14:textId="77777777" w:rsidR="002A5A19" w:rsidRPr="003376F2" w:rsidRDefault="002A5A19" w:rsidP="00D13479">
      <w:pPr>
        <w:pStyle w:val="ListParagraph"/>
        <w:autoSpaceDE w:val="0"/>
        <w:autoSpaceDN w:val="0"/>
        <w:adjustRightInd w:val="0"/>
        <w:spacing w:after="0" w:line="240" w:lineRule="auto"/>
        <w:jc w:val="both"/>
        <w:rPr>
          <w:rFonts w:ascii="Arial" w:hAnsi="Arial" w:cs="Arial"/>
          <w:b/>
          <w:bCs/>
          <w:sz w:val="24"/>
          <w:szCs w:val="24"/>
        </w:rPr>
      </w:pPr>
    </w:p>
    <w:p w14:paraId="47E0DE6E" w14:textId="2208CFA0" w:rsidR="00D13479" w:rsidRPr="003376F2" w:rsidRDefault="002A5A19" w:rsidP="00D13479">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bCs/>
          <w:sz w:val="24"/>
          <w:szCs w:val="24"/>
        </w:rPr>
        <w:t>3.5</w:t>
      </w:r>
      <w:r w:rsidR="003E46F4">
        <w:rPr>
          <w:rFonts w:ascii="Arial" w:hAnsi="Arial" w:cs="Arial"/>
          <w:b/>
          <w:bCs/>
          <w:sz w:val="24"/>
          <w:szCs w:val="24"/>
        </w:rPr>
        <w:tab/>
      </w:r>
      <w:r w:rsidR="007E38FF" w:rsidRPr="003376F2">
        <w:rPr>
          <w:rFonts w:ascii="Arial" w:hAnsi="Arial" w:cs="Arial"/>
          <w:sz w:val="24"/>
          <w:szCs w:val="24"/>
        </w:rPr>
        <w:t xml:space="preserve">On receipt of the above </w:t>
      </w:r>
      <w:r w:rsidR="003E46F4">
        <w:rPr>
          <w:rFonts w:ascii="Arial" w:hAnsi="Arial" w:cs="Arial"/>
          <w:sz w:val="24"/>
          <w:szCs w:val="24"/>
        </w:rPr>
        <w:t>a local authority</w:t>
      </w:r>
      <w:r w:rsidR="008D07FF">
        <w:rPr>
          <w:rFonts w:ascii="Arial" w:hAnsi="Arial" w:cs="Arial"/>
          <w:sz w:val="24"/>
          <w:szCs w:val="24"/>
        </w:rPr>
        <w:t xml:space="preserve"> o</w:t>
      </w:r>
      <w:r w:rsidR="007E38FF" w:rsidRPr="003376F2">
        <w:rPr>
          <w:rFonts w:ascii="Arial" w:hAnsi="Arial" w:cs="Arial"/>
          <w:sz w:val="24"/>
          <w:szCs w:val="24"/>
        </w:rPr>
        <w:t>fficer will check the form for accuracy and check if the student is an active case to an Education Welfa</w:t>
      </w:r>
      <w:r w:rsidR="008D07FF">
        <w:rPr>
          <w:rFonts w:ascii="Arial" w:hAnsi="Arial" w:cs="Arial"/>
          <w:sz w:val="24"/>
          <w:szCs w:val="24"/>
        </w:rPr>
        <w:t>re Officer, Children’s Social Care or other services and agencies.</w:t>
      </w:r>
    </w:p>
    <w:p w14:paraId="18C20671" w14:textId="77777777" w:rsidR="00D13479" w:rsidRPr="003376F2" w:rsidRDefault="00D13479" w:rsidP="00D13479">
      <w:pPr>
        <w:autoSpaceDE w:val="0"/>
        <w:autoSpaceDN w:val="0"/>
        <w:adjustRightInd w:val="0"/>
        <w:spacing w:after="0" w:line="240" w:lineRule="auto"/>
        <w:ind w:left="709" w:hanging="709"/>
        <w:jc w:val="both"/>
        <w:rPr>
          <w:rFonts w:ascii="Arial" w:hAnsi="Arial" w:cs="Arial"/>
          <w:sz w:val="24"/>
          <w:szCs w:val="24"/>
        </w:rPr>
      </w:pPr>
    </w:p>
    <w:p w14:paraId="667DE6C7" w14:textId="716BAFAA" w:rsidR="007E38FF" w:rsidRPr="003376F2" w:rsidRDefault="00D13479" w:rsidP="00D13479">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sz w:val="24"/>
          <w:szCs w:val="24"/>
        </w:rPr>
        <w:t>3.6</w:t>
      </w:r>
      <w:r w:rsidRPr="003376F2">
        <w:rPr>
          <w:rFonts w:ascii="Arial" w:hAnsi="Arial" w:cs="Arial"/>
          <w:sz w:val="24"/>
          <w:szCs w:val="24"/>
        </w:rPr>
        <w:tab/>
      </w:r>
      <w:r w:rsidR="007E38FF" w:rsidRPr="003376F2">
        <w:rPr>
          <w:rFonts w:ascii="Arial" w:hAnsi="Arial" w:cs="Arial"/>
          <w:sz w:val="24"/>
          <w:szCs w:val="24"/>
        </w:rPr>
        <w:t xml:space="preserve">If all details appear accurate and there are no extenuating circumstances that the council becomes aware of </w:t>
      </w:r>
      <w:r w:rsidR="00BA2E04">
        <w:rPr>
          <w:rFonts w:ascii="Arial" w:hAnsi="Arial" w:cs="Arial"/>
          <w:sz w:val="24"/>
          <w:szCs w:val="24"/>
        </w:rPr>
        <w:t xml:space="preserve">City of </w:t>
      </w:r>
      <w:r w:rsidR="007E38FF" w:rsidRPr="003376F2">
        <w:rPr>
          <w:rFonts w:ascii="Arial" w:hAnsi="Arial" w:cs="Arial"/>
          <w:sz w:val="24"/>
          <w:szCs w:val="24"/>
        </w:rPr>
        <w:t>Doncaster Council will issue a pen</w:t>
      </w:r>
      <w:r w:rsidR="003E46F4">
        <w:rPr>
          <w:rFonts w:ascii="Arial" w:hAnsi="Arial" w:cs="Arial"/>
          <w:sz w:val="24"/>
          <w:szCs w:val="24"/>
        </w:rPr>
        <w:t xml:space="preserve">alty notice </w:t>
      </w:r>
      <w:r w:rsidR="003E46F4" w:rsidRPr="00DE45B5">
        <w:rPr>
          <w:rFonts w:ascii="Arial" w:hAnsi="Arial" w:cs="Arial"/>
          <w:sz w:val="24"/>
          <w:szCs w:val="24"/>
        </w:rPr>
        <w:t xml:space="preserve">within </w:t>
      </w:r>
      <w:r w:rsidR="00ED38D9">
        <w:rPr>
          <w:rFonts w:ascii="Arial" w:hAnsi="Arial" w:cs="Arial"/>
          <w:sz w:val="24"/>
          <w:szCs w:val="24"/>
        </w:rPr>
        <w:t>a reasonable timeframe</w:t>
      </w:r>
      <w:r w:rsidR="007E38FF" w:rsidRPr="003376F2">
        <w:rPr>
          <w:rFonts w:ascii="Arial" w:hAnsi="Arial" w:cs="Arial"/>
          <w:sz w:val="24"/>
          <w:szCs w:val="24"/>
        </w:rPr>
        <w:t>.</w:t>
      </w:r>
    </w:p>
    <w:p w14:paraId="070B564F" w14:textId="77777777" w:rsidR="00D13479" w:rsidRPr="003376F2" w:rsidRDefault="00D13479" w:rsidP="00D13479">
      <w:pPr>
        <w:autoSpaceDE w:val="0"/>
        <w:autoSpaceDN w:val="0"/>
        <w:adjustRightInd w:val="0"/>
        <w:spacing w:after="0" w:line="240" w:lineRule="auto"/>
        <w:ind w:left="709" w:hanging="709"/>
        <w:jc w:val="both"/>
        <w:rPr>
          <w:rFonts w:ascii="Arial" w:hAnsi="Arial" w:cs="Arial"/>
          <w:b/>
          <w:bCs/>
          <w:sz w:val="24"/>
          <w:szCs w:val="24"/>
        </w:rPr>
      </w:pPr>
    </w:p>
    <w:p w14:paraId="58FACB65" w14:textId="5D9E4677" w:rsidR="007E38FF" w:rsidRPr="00300475" w:rsidRDefault="00D13479" w:rsidP="00D13479">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bCs/>
          <w:sz w:val="24"/>
          <w:szCs w:val="24"/>
        </w:rPr>
        <w:t>3.7</w:t>
      </w:r>
      <w:r w:rsidRPr="003376F2">
        <w:rPr>
          <w:rFonts w:ascii="Arial" w:hAnsi="Arial" w:cs="Arial"/>
          <w:b/>
          <w:bCs/>
          <w:sz w:val="24"/>
          <w:szCs w:val="24"/>
        </w:rPr>
        <w:tab/>
      </w:r>
      <w:r w:rsidR="00BA2E04" w:rsidRPr="00BA2E04">
        <w:rPr>
          <w:rFonts w:ascii="Arial" w:hAnsi="Arial" w:cs="Arial"/>
          <w:sz w:val="24"/>
          <w:szCs w:val="24"/>
        </w:rPr>
        <w:t>The City of</w:t>
      </w:r>
      <w:r w:rsidR="00BA2E04">
        <w:rPr>
          <w:rFonts w:ascii="Arial" w:hAnsi="Arial" w:cs="Arial"/>
          <w:b/>
          <w:bCs/>
          <w:sz w:val="24"/>
          <w:szCs w:val="24"/>
        </w:rPr>
        <w:t xml:space="preserve"> </w:t>
      </w:r>
      <w:r w:rsidR="007E38FF" w:rsidRPr="00DE0E12">
        <w:rPr>
          <w:rFonts w:ascii="Arial" w:hAnsi="Arial" w:cs="Arial"/>
          <w:sz w:val="24"/>
          <w:szCs w:val="24"/>
        </w:rPr>
        <w:t xml:space="preserve">Doncaster Council will track payment of the penalty notice and inform the </w:t>
      </w:r>
      <w:r w:rsidR="00300475" w:rsidRPr="00DE0E12">
        <w:rPr>
          <w:rFonts w:ascii="Arial" w:hAnsi="Arial" w:cs="Arial"/>
          <w:sz w:val="24"/>
          <w:szCs w:val="24"/>
        </w:rPr>
        <w:t>school of</w:t>
      </w:r>
      <w:r w:rsidR="007E38FF" w:rsidRPr="00DE0E12">
        <w:rPr>
          <w:rFonts w:ascii="Arial" w:hAnsi="Arial" w:cs="Arial"/>
          <w:sz w:val="24"/>
          <w:szCs w:val="24"/>
        </w:rPr>
        <w:t xml:space="preserve"> any penalty notices </w:t>
      </w:r>
      <w:r w:rsidR="00300475" w:rsidRPr="00DE0E12">
        <w:rPr>
          <w:rFonts w:ascii="Arial" w:hAnsi="Arial" w:cs="Arial"/>
          <w:sz w:val="24"/>
          <w:szCs w:val="24"/>
        </w:rPr>
        <w:t>that are progressing to court.</w:t>
      </w:r>
      <w:r w:rsidR="00300475">
        <w:t xml:space="preserve"> </w:t>
      </w:r>
      <w:r w:rsidR="00300475" w:rsidRPr="00300475">
        <w:rPr>
          <w:rFonts w:ascii="Arial" w:hAnsi="Arial" w:cs="Arial"/>
          <w:sz w:val="24"/>
          <w:szCs w:val="24"/>
        </w:rPr>
        <w:t xml:space="preserve">(The school’s portal will tell </w:t>
      </w:r>
      <w:r w:rsidR="00300475">
        <w:rPr>
          <w:rFonts w:ascii="Arial" w:hAnsi="Arial" w:cs="Arial"/>
          <w:sz w:val="24"/>
          <w:szCs w:val="24"/>
        </w:rPr>
        <w:t>schools</w:t>
      </w:r>
      <w:r w:rsidR="00300475" w:rsidRPr="00300475">
        <w:rPr>
          <w:rFonts w:ascii="Arial" w:hAnsi="Arial" w:cs="Arial"/>
          <w:sz w:val="24"/>
          <w:szCs w:val="24"/>
        </w:rPr>
        <w:t xml:space="preserve"> that is has been issued or rejected).</w:t>
      </w:r>
    </w:p>
    <w:p w14:paraId="2859D276" w14:textId="77777777" w:rsidR="00D13479" w:rsidRPr="003376F2" w:rsidRDefault="00D13479" w:rsidP="00D13479">
      <w:pPr>
        <w:autoSpaceDE w:val="0"/>
        <w:autoSpaceDN w:val="0"/>
        <w:adjustRightInd w:val="0"/>
        <w:spacing w:after="0" w:line="240" w:lineRule="auto"/>
        <w:ind w:left="709" w:hanging="709"/>
        <w:jc w:val="both"/>
        <w:rPr>
          <w:rFonts w:ascii="Arial" w:hAnsi="Arial" w:cs="Arial"/>
          <w:b/>
          <w:bCs/>
          <w:i/>
          <w:iCs/>
          <w:sz w:val="24"/>
          <w:szCs w:val="24"/>
        </w:rPr>
      </w:pPr>
    </w:p>
    <w:p w14:paraId="18EBBA82" w14:textId="77777777" w:rsidR="007E38FF" w:rsidRPr="003376F2" w:rsidRDefault="007E38FF" w:rsidP="00D13479">
      <w:pPr>
        <w:autoSpaceDE w:val="0"/>
        <w:autoSpaceDN w:val="0"/>
        <w:adjustRightInd w:val="0"/>
        <w:spacing w:after="0" w:line="240" w:lineRule="auto"/>
        <w:ind w:left="709" w:hanging="709"/>
        <w:jc w:val="both"/>
        <w:rPr>
          <w:rFonts w:ascii="Arial" w:hAnsi="Arial" w:cs="Arial"/>
          <w:b/>
          <w:bCs/>
          <w:i/>
          <w:iCs/>
          <w:sz w:val="24"/>
          <w:szCs w:val="24"/>
        </w:rPr>
      </w:pPr>
      <w:r w:rsidRPr="003376F2">
        <w:rPr>
          <w:rFonts w:ascii="Arial" w:hAnsi="Arial" w:cs="Arial"/>
          <w:b/>
          <w:bCs/>
          <w:i/>
          <w:iCs/>
          <w:sz w:val="24"/>
          <w:szCs w:val="24"/>
        </w:rPr>
        <w:t>Issuing a notice for excluded students in a public place.</w:t>
      </w:r>
    </w:p>
    <w:p w14:paraId="265EC533" w14:textId="77777777" w:rsidR="00D13479" w:rsidRPr="003376F2" w:rsidRDefault="00D13479" w:rsidP="00D13479">
      <w:pPr>
        <w:autoSpaceDE w:val="0"/>
        <w:autoSpaceDN w:val="0"/>
        <w:adjustRightInd w:val="0"/>
        <w:spacing w:after="0" w:line="240" w:lineRule="auto"/>
        <w:ind w:left="709" w:hanging="709"/>
        <w:jc w:val="both"/>
        <w:rPr>
          <w:rFonts w:ascii="Arial" w:hAnsi="Arial" w:cs="Arial"/>
          <w:b/>
          <w:bCs/>
          <w:i/>
          <w:iCs/>
          <w:sz w:val="24"/>
          <w:szCs w:val="24"/>
        </w:rPr>
      </w:pPr>
    </w:p>
    <w:p w14:paraId="1CC0034E" w14:textId="461A7555" w:rsidR="007E38FF" w:rsidRPr="003376F2" w:rsidRDefault="00D13479" w:rsidP="00D13479">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bCs/>
          <w:sz w:val="24"/>
          <w:szCs w:val="24"/>
        </w:rPr>
        <w:t>3.8</w:t>
      </w:r>
      <w:r w:rsidRPr="003376F2">
        <w:rPr>
          <w:rFonts w:ascii="Arial" w:hAnsi="Arial" w:cs="Arial"/>
          <w:bCs/>
          <w:sz w:val="24"/>
          <w:szCs w:val="24"/>
        </w:rPr>
        <w:tab/>
      </w:r>
      <w:r w:rsidR="007E38FF" w:rsidRPr="003376F2">
        <w:rPr>
          <w:rFonts w:ascii="Arial" w:hAnsi="Arial" w:cs="Arial"/>
          <w:sz w:val="24"/>
          <w:szCs w:val="24"/>
        </w:rPr>
        <w:t xml:space="preserve">A Penalty Notice for excluded students may only be issued where it can be wholly established </w:t>
      </w:r>
      <w:r w:rsidR="00DE45B5" w:rsidRPr="003376F2">
        <w:rPr>
          <w:rFonts w:ascii="Arial" w:hAnsi="Arial" w:cs="Arial"/>
          <w:sz w:val="24"/>
          <w:szCs w:val="24"/>
        </w:rPr>
        <w:t>that:</w:t>
      </w:r>
    </w:p>
    <w:p w14:paraId="0D4B8FA5" w14:textId="77777777" w:rsidR="00D13479" w:rsidRPr="003376F2" w:rsidRDefault="00D13479" w:rsidP="00D13479">
      <w:pPr>
        <w:autoSpaceDE w:val="0"/>
        <w:autoSpaceDN w:val="0"/>
        <w:adjustRightInd w:val="0"/>
        <w:spacing w:after="0" w:line="240" w:lineRule="auto"/>
        <w:ind w:left="709" w:hanging="709"/>
        <w:jc w:val="both"/>
        <w:rPr>
          <w:rFonts w:ascii="Arial" w:hAnsi="Arial" w:cs="Arial"/>
          <w:sz w:val="24"/>
          <w:szCs w:val="24"/>
        </w:rPr>
      </w:pPr>
    </w:p>
    <w:p w14:paraId="26D26B49" w14:textId="0BC79CED" w:rsidR="00D13479" w:rsidRPr="003376F2" w:rsidRDefault="007E38FF" w:rsidP="00D13479">
      <w:pPr>
        <w:pStyle w:val="ListParagraph"/>
        <w:numPr>
          <w:ilvl w:val="0"/>
          <w:numId w:val="12"/>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 xml:space="preserve">The student has been excluded (either fixed-term </w:t>
      </w:r>
      <w:r w:rsidR="00801C33">
        <w:rPr>
          <w:rFonts w:ascii="Arial" w:hAnsi="Arial" w:cs="Arial"/>
          <w:sz w:val="24"/>
          <w:szCs w:val="24"/>
        </w:rPr>
        <w:t>or permanently) from a school, a</w:t>
      </w:r>
      <w:r w:rsidRPr="003376F2">
        <w:rPr>
          <w:rFonts w:ascii="Arial" w:hAnsi="Arial" w:cs="Arial"/>
          <w:sz w:val="24"/>
          <w:szCs w:val="24"/>
        </w:rPr>
        <w:t xml:space="preserve">cademy or alternative provision in the </w:t>
      </w:r>
      <w:r w:rsidR="00BA2E04">
        <w:rPr>
          <w:rFonts w:ascii="Arial" w:hAnsi="Arial" w:cs="Arial"/>
          <w:sz w:val="24"/>
          <w:szCs w:val="24"/>
        </w:rPr>
        <w:t xml:space="preserve">City of </w:t>
      </w:r>
      <w:r w:rsidRPr="003376F2">
        <w:rPr>
          <w:rFonts w:ascii="Arial" w:hAnsi="Arial" w:cs="Arial"/>
          <w:sz w:val="24"/>
          <w:szCs w:val="24"/>
        </w:rPr>
        <w:t xml:space="preserve">Doncaster Council area and that the school or alternative provider has followed all agreed processes in notifying parents and </w:t>
      </w:r>
      <w:r w:rsidR="00BA2E04">
        <w:rPr>
          <w:rFonts w:ascii="Arial" w:hAnsi="Arial" w:cs="Arial"/>
          <w:sz w:val="24"/>
          <w:szCs w:val="24"/>
        </w:rPr>
        <w:t xml:space="preserve">City of </w:t>
      </w:r>
      <w:r w:rsidRPr="003376F2">
        <w:rPr>
          <w:rFonts w:ascii="Arial" w:hAnsi="Arial" w:cs="Arial"/>
          <w:sz w:val="24"/>
          <w:szCs w:val="24"/>
        </w:rPr>
        <w:t>Doncaster Council.</w:t>
      </w:r>
    </w:p>
    <w:p w14:paraId="716A87CA" w14:textId="77777777" w:rsidR="00D13479" w:rsidRPr="003376F2" w:rsidRDefault="00D13479" w:rsidP="00D13479">
      <w:pPr>
        <w:pStyle w:val="ListParagraph"/>
        <w:autoSpaceDE w:val="0"/>
        <w:autoSpaceDN w:val="0"/>
        <w:adjustRightInd w:val="0"/>
        <w:spacing w:after="0" w:line="240" w:lineRule="auto"/>
        <w:ind w:left="1069"/>
        <w:jc w:val="both"/>
        <w:rPr>
          <w:rFonts w:ascii="Arial" w:hAnsi="Arial" w:cs="Arial"/>
          <w:sz w:val="24"/>
          <w:szCs w:val="24"/>
        </w:rPr>
      </w:pPr>
    </w:p>
    <w:p w14:paraId="1EE83A09" w14:textId="03DBDEEF" w:rsidR="00D13479" w:rsidRDefault="007E38FF" w:rsidP="00D13479">
      <w:pPr>
        <w:pStyle w:val="ListParagraph"/>
        <w:numPr>
          <w:ilvl w:val="0"/>
          <w:numId w:val="12"/>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The student has been permanently excluded from a school outside Doncaster Council area</w:t>
      </w:r>
      <w:r w:rsidR="00BA2E04">
        <w:rPr>
          <w:rFonts w:ascii="Arial" w:hAnsi="Arial" w:cs="Arial"/>
          <w:sz w:val="24"/>
          <w:szCs w:val="24"/>
        </w:rPr>
        <w:t>,</w:t>
      </w:r>
      <w:r w:rsidRPr="003376F2">
        <w:rPr>
          <w:rFonts w:ascii="Arial" w:hAnsi="Arial" w:cs="Arial"/>
          <w:sz w:val="24"/>
          <w:szCs w:val="24"/>
        </w:rPr>
        <w:t xml:space="preserve"> but is a resident of Doncaster.</w:t>
      </w:r>
    </w:p>
    <w:p w14:paraId="4E07233E" w14:textId="77777777" w:rsidR="003E46F4" w:rsidRPr="003E46F4" w:rsidRDefault="003E46F4" w:rsidP="003E46F4">
      <w:pPr>
        <w:autoSpaceDE w:val="0"/>
        <w:autoSpaceDN w:val="0"/>
        <w:adjustRightInd w:val="0"/>
        <w:spacing w:after="0" w:line="240" w:lineRule="auto"/>
        <w:jc w:val="both"/>
        <w:rPr>
          <w:rFonts w:ascii="Arial" w:hAnsi="Arial" w:cs="Arial"/>
          <w:sz w:val="24"/>
          <w:szCs w:val="24"/>
        </w:rPr>
      </w:pPr>
    </w:p>
    <w:p w14:paraId="02DFCF4E" w14:textId="77777777" w:rsidR="00D13479" w:rsidRPr="003376F2" w:rsidRDefault="007E38FF" w:rsidP="00D13479">
      <w:pPr>
        <w:pStyle w:val="ListParagraph"/>
        <w:numPr>
          <w:ilvl w:val="0"/>
          <w:numId w:val="12"/>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The pare</w:t>
      </w:r>
      <w:r w:rsidR="00D13479" w:rsidRPr="003376F2">
        <w:rPr>
          <w:rFonts w:ascii="Arial" w:hAnsi="Arial" w:cs="Arial"/>
          <w:sz w:val="24"/>
          <w:szCs w:val="24"/>
        </w:rPr>
        <w:t xml:space="preserve">nt or </w:t>
      </w:r>
      <w:r w:rsidRPr="003376F2">
        <w:rPr>
          <w:rFonts w:ascii="Arial" w:hAnsi="Arial" w:cs="Arial"/>
          <w:sz w:val="24"/>
          <w:szCs w:val="24"/>
        </w:rPr>
        <w:t>carer received notice of their responsibility for the first five days of the exclusion, those five ‘specified days of exclusion’ were clearly identified and the possible consequences of failing to adhere to this were explained.</w:t>
      </w:r>
    </w:p>
    <w:p w14:paraId="5F208547" w14:textId="77777777" w:rsidR="00D13479" w:rsidRPr="003376F2" w:rsidRDefault="00D13479" w:rsidP="00D13479">
      <w:pPr>
        <w:pStyle w:val="ListParagraph"/>
        <w:autoSpaceDE w:val="0"/>
        <w:autoSpaceDN w:val="0"/>
        <w:adjustRightInd w:val="0"/>
        <w:spacing w:after="0" w:line="240" w:lineRule="auto"/>
        <w:ind w:left="1069"/>
        <w:jc w:val="both"/>
        <w:rPr>
          <w:rFonts w:ascii="Arial" w:hAnsi="Arial" w:cs="Arial"/>
          <w:sz w:val="24"/>
          <w:szCs w:val="24"/>
        </w:rPr>
      </w:pPr>
    </w:p>
    <w:p w14:paraId="7DA5D97F" w14:textId="77777777" w:rsidR="00D13479" w:rsidRPr="003E46F4" w:rsidRDefault="007E38FF" w:rsidP="00D13479">
      <w:pPr>
        <w:pStyle w:val="ListParagraph"/>
        <w:numPr>
          <w:ilvl w:val="0"/>
          <w:numId w:val="12"/>
        </w:numPr>
        <w:autoSpaceDE w:val="0"/>
        <w:autoSpaceDN w:val="0"/>
        <w:adjustRightInd w:val="0"/>
        <w:spacing w:after="0" w:line="240" w:lineRule="auto"/>
        <w:jc w:val="both"/>
        <w:rPr>
          <w:rFonts w:ascii="Arial" w:hAnsi="Arial" w:cs="Arial"/>
          <w:sz w:val="24"/>
          <w:szCs w:val="24"/>
        </w:rPr>
      </w:pPr>
      <w:r w:rsidRPr="003E46F4">
        <w:rPr>
          <w:rFonts w:ascii="Arial" w:hAnsi="Arial" w:cs="Arial"/>
          <w:sz w:val="24"/>
          <w:szCs w:val="24"/>
        </w:rPr>
        <w:t xml:space="preserve">During school </w:t>
      </w:r>
      <w:r w:rsidR="00D13479" w:rsidRPr="003E46F4">
        <w:rPr>
          <w:rFonts w:ascii="Arial" w:hAnsi="Arial" w:cs="Arial"/>
          <w:sz w:val="24"/>
          <w:szCs w:val="24"/>
        </w:rPr>
        <w:t>hours,</w:t>
      </w:r>
      <w:r w:rsidRPr="003E46F4">
        <w:rPr>
          <w:rFonts w:ascii="Arial" w:hAnsi="Arial" w:cs="Arial"/>
          <w:sz w:val="24"/>
          <w:szCs w:val="24"/>
        </w:rPr>
        <w:t xml:space="preserve"> the student was present in a public place</w:t>
      </w:r>
      <w:r w:rsidR="00D13479" w:rsidRPr="003E46F4">
        <w:rPr>
          <w:rFonts w:ascii="Arial" w:hAnsi="Arial" w:cs="Arial"/>
          <w:sz w:val="24"/>
          <w:szCs w:val="24"/>
        </w:rPr>
        <w:t xml:space="preserve"> without reasonable justification</w:t>
      </w:r>
      <w:r w:rsidRPr="003E46F4">
        <w:rPr>
          <w:rFonts w:ascii="Arial" w:hAnsi="Arial" w:cs="Arial"/>
          <w:sz w:val="24"/>
          <w:szCs w:val="24"/>
        </w:rPr>
        <w:t xml:space="preserve"> within the first five days of a fixed or permanent exclusion.</w:t>
      </w:r>
    </w:p>
    <w:p w14:paraId="5E95D2C6" w14:textId="77777777" w:rsidR="00D13479" w:rsidRPr="003376F2" w:rsidRDefault="00D13479" w:rsidP="00D13479">
      <w:pPr>
        <w:pStyle w:val="ListParagraph"/>
        <w:jc w:val="both"/>
        <w:rPr>
          <w:rFonts w:ascii="Arial" w:hAnsi="Arial" w:cs="Arial"/>
          <w:sz w:val="24"/>
          <w:szCs w:val="24"/>
          <w:highlight w:val="yellow"/>
        </w:rPr>
      </w:pPr>
    </w:p>
    <w:p w14:paraId="34C3D6AA" w14:textId="77777777" w:rsidR="007E38FF" w:rsidRPr="003E46F4" w:rsidRDefault="007E38FF" w:rsidP="00D13479">
      <w:pPr>
        <w:pStyle w:val="ListParagraph"/>
        <w:numPr>
          <w:ilvl w:val="0"/>
          <w:numId w:val="12"/>
        </w:numPr>
        <w:autoSpaceDE w:val="0"/>
        <w:autoSpaceDN w:val="0"/>
        <w:adjustRightInd w:val="0"/>
        <w:spacing w:after="0" w:line="240" w:lineRule="auto"/>
        <w:jc w:val="both"/>
        <w:rPr>
          <w:rFonts w:ascii="Arial" w:hAnsi="Arial" w:cs="Arial"/>
          <w:sz w:val="24"/>
          <w:szCs w:val="24"/>
        </w:rPr>
      </w:pPr>
      <w:r w:rsidRPr="003E46F4">
        <w:rPr>
          <w:rFonts w:ascii="Arial" w:hAnsi="Arial" w:cs="Arial"/>
          <w:sz w:val="24"/>
          <w:szCs w:val="24"/>
        </w:rPr>
        <w:t xml:space="preserve">The parent cannot prove that the student </w:t>
      </w:r>
      <w:r w:rsidR="003E46F4" w:rsidRPr="003E46F4">
        <w:rPr>
          <w:rFonts w:ascii="Arial" w:hAnsi="Arial" w:cs="Arial"/>
          <w:sz w:val="24"/>
          <w:szCs w:val="24"/>
        </w:rPr>
        <w:t>had reasonable justification to be in a public place during an exclusion</w:t>
      </w:r>
      <w:r w:rsidRPr="003E46F4">
        <w:rPr>
          <w:rFonts w:ascii="Arial" w:hAnsi="Arial" w:cs="Arial"/>
          <w:sz w:val="24"/>
          <w:szCs w:val="24"/>
        </w:rPr>
        <w:t>.</w:t>
      </w:r>
    </w:p>
    <w:p w14:paraId="580EFE57" w14:textId="77777777" w:rsidR="00D13479" w:rsidRPr="003376F2" w:rsidRDefault="00D13479" w:rsidP="00D13479">
      <w:pPr>
        <w:autoSpaceDE w:val="0"/>
        <w:autoSpaceDN w:val="0"/>
        <w:adjustRightInd w:val="0"/>
        <w:spacing w:after="0" w:line="240" w:lineRule="auto"/>
        <w:rPr>
          <w:rFonts w:ascii="Arial" w:hAnsi="Arial" w:cs="Arial"/>
          <w:sz w:val="24"/>
          <w:szCs w:val="24"/>
        </w:rPr>
      </w:pPr>
    </w:p>
    <w:p w14:paraId="52402D7D" w14:textId="77777777" w:rsidR="007E38FF" w:rsidRPr="003376F2" w:rsidRDefault="007E38FF" w:rsidP="007E38FF">
      <w:pPr>
        <w:autoSpaceDE w:val="0"/>
        <w:autoSpaceDN w:val="0"/>
        <w:adjustRightInd w:val="0"/>
        <w:spacing w:after="0" w:line="240" w:lineRule="auto"/>
        <w:rPr>
          <w:rFonts w:ascii="Arial" w:hAnsi="Arial" w:cs="Arial"/>
          <w:sz w:val="24"/>
          <w:szCs w:val="24"/>
        </w:rPr>
      </w:pPr>
      <w:r w:rsidRPr="003376F2">
        <w:rPr>
          <w:rFonts w:ascii="Arial" w:hAnsi="Arial" w:cs="Arial"/>
          <w:sz w:val="24"/>
          <w:szCs w:val="24"/>
        </w:rPr>
        <w:t>Each penalty notice request should include the following documents:</w:t>
      </w:r>
    </w:p>
    <w:p w14:paraId="031E051B" w14:textId="77777777" w:rsidR="00D13479" w:rsidRPr="003376F2" w:rsidRDefault="00D13479" w:rsidP="007E38FF">
      <w:pPr>
        <w:autoSpaceDE w:val="0"/>
        <w:autoSpaceDN w:val="0"/>
        <w:adjustRightInd w:val="0"/>
        <w:spacing w:after="0" w:line="240" w:lineRule="auto"/>
        <w:rPr>
          <w:rFonts w:ascii="Arial" w:hAnsi="Arial" w:cs="Arial"/>
          <w:sz w:val="24"/>
          <w:szCs w:val="24"/>
        </w:rPr>
      </w:pPr>
    </w:p>
    <w:p w14:paraId="31B6977B" w14:textId="77777777" w:rsidR="00D13479" w:rsidRPr="003376F2" w:rsidRDefault="007E38FF" w:rsidP="007E38FF">
      <w:pPr>
        <w:pStyle w:val="ListParagraph"/>
        <w:numPr>
          <w:ilvl w:val="0"/>
          <w:numId w:val="13"/>
        </w:numPr>
        <w:autoSpaceDE w:val="0"/>
        <w:autoSpaceDN w:val="0"/>
        <w:adjustRightInd w:val="0"/>
        <w:spacing w:after="0" w:line="240" w:lineRule="auto"/>
        <w:rPr>
          <w:rFonts w:ascii="Arial" w:hAnsi="Arial" w:cs="Arial"/>
          <w:sz w:val="24"/>
          <w:szCs w:val="24"/>
        </w:rPr>
      </w:pPr>
      <w:r w:rsidRPr="003376F2">
        <w:rPr>
          <w:rFonts w:ascii="Arial" w:hAnsi="Arial" w:cs="Arial"/>
          <w:sz w:val="24"/>
          <w:szCs w:val="24"/>
        </w:rPr>
        <w:t>Completed Penalty Notice request form</w:t>
      </w:r>
    </w:p>
    <w:p w14:paraId="44DE05C7" w14:textId="77777777" w:rsidR="00D13479" w:rsidRPr="003376F2" w:rsidRDefault="00D13479" w:rsidP="00D13479">
      <w:pPr>
        <w:pStyle w:val="ListParagraph"/>
        <w:autoSpaceDE w:val="0"/>
        <w:autoSpaceDN w:val="0"/>
        <w:adjustRightInd w:val="0"/>
        <w:spacing w:after="0" w:line="240" w:lineRule="auto"/>
        <w:ind w:left="1080"/>
        <w:rPr>
          <w:rFonts w:ascii="Arial" w:hAnsi="Arial" w:cs="Arial"/>
          <w:sz w:val="24"/>
          <w:szCs w:val="24"/>
        </w:rPr>
      </w:pPr>
    </w:p>
    <w:p w14:paraId="149087B3" w14:textId="77777777" w:rsidR="00D13479" w:rsidRPr="003376F2" w:rsidRDefault="007E38FF" w:rsidP="007E38FF">
      <w:pPr>
        <w:pStyle w:val="ListParagraph"/>
        <w:numPr>
          <w:ilvl w:val="0"/>
          <w:numId w:val="13"/>
        </w:numPr>
        <w:autoSpaceDE w:val="0"/>
        <w:autoSpaceDN w:val="0"/>
        <w:adjustRightInd w:val="0"/>
        <w:spacing w:after="0" w:line="240" w:lineRule="auto"/>
        <w:rPr>
          <w:rFonts w:ascii="Arial" w:hAnsi="Arial" w:cs="Arial"/>
          <w:sz w:val="24"/>
          <w:szCs w:val="24"/>
        </w:rPr>
      </w:pPr>
      <w:r w:rsidRPr="003376F2">
        <w:rPr>
          <w:rFonts w:ascii="Arial" w:hAnsi="Arial" w:cs="Arial"/>
          <w:sz w:val="24"/>
          <w:szCs w:val="24"/>
        </w:rPr>
        <w:t>Copy of the exclus</w:t>
      </w:r>
      <w:r w:rsidR="00D13479" w:rsidRPr="003376F2">
        <w:rPr>
          <w:rFonts w:ascii="Arial" w:hAnsi="Arial" w:cs="Arial"/>
          <w:sz w:val="24"/>
          <w:szCs w:val="24"/>
        </w:rPr>
        <w:t>ion letter sent to the parent</w:t>
      </w:r>
    </w:p>
    <w:p w14:paraId="07B2A0CB" w14:textId="77777777" w:rsidR="00D13479" w:rsidRPr="003376F2" w:rsidRDefault="00D13479" w:rsidP="00D13479">
      <w:pPr>
        <w:pStyle w:val="ListParagraph"/>
        <w:rPr>
          <w:rFonts w:ascii="Arial" w:hAnsi="Arial" w:cs="Arial"/>
          <w:sz w:val="24"/>
          <w:szCs w:val="24"/>
        </w:rPr>
      </w:pPr>
    </w:p>
    <w:p w14:paraId="6ACF3926" w14:textId="77777777" w:rsidR="00D13479" w:rsidRPr="003376F2" w:rsidRDefault="007E38FF" w:rsidP="007E38FF">
      <w:pPr>
        <w:pStyle w:val="ListParagraph"/>
        <w:numPr>
          <w:ilvl w:val="0"/>
          <w:numId w:val="13"/>
        </w:numPr>
        <w:autoSpaceDE w:val="0"/>
        <w:autoSpaceDN w:val="0"/>
        <w:adjustRightInd w:val="0"/>
        <w:spacing w:after="0" w:line="240" w:lineRule="auto"/>
        <w:rPr>
          <w:rFonts w:ascii="Arial" w:hAnsi="Arial" w:cs="Arial"/>
          <w:sz w:val="24"/>
          <w:szCs w:val="24"/>
        </w:rPr>
      </w:pPr>
      <w:r w:rsidRPr="003376F2">
        <w:rPr>
          <w:rFonts w:ascii="Arial" w:hAnsi="Arial" w:cs="Arial"/>
          <w:sz w:val="24"/>
          <w:szCs w:val="24"/>
        </w:rPr>
        <w:t>Records of any other relevant c</w:t>
      </w:r>
      <w:r w:rsidR="00D13479" w:rsidRPr="003376F2">
        <w:rPr>
          <w:rFonts w:ascii="Arial" w:hAnsi="Arial" w:cs="Arial"/>
          <w:sz w:val="24"/>
          <w:szCs w:val="24"/>
        </w:rPr>
        <w:t>ommunications with the parent</w:t>
      </w:r>
    </w:p>
    <w:p w14:paraId="2AD069DB" w14:textId="77777777" w:rsidR="00D13479" w:rsidRPr="003376F2" w:rsidRDefault="00D13479" w:rsidP="00D13479">
      <w:pPr>
        <w:pStyle w:val="ListParagraph"/>
        <w:rPr>
          <w:rFonts w:ascii="Arial" w:hAnsi="Arial" w:cs="Arial"/>
          <w:sz w:val="24"/>
          <w:szCs w:val="24"/>
        </w:rPr>
      </w:pPr>
    </w:p>
    <w:p w14:paraId="1879C490" w14:textId="79CEA6E8" w:rsidR="007E38FF" w:rsidRPr="003376F2" w:rsidRDefault="007E38FF" w:rsidP="007E38FF">
      <w:pPr>
        <w:pStyle w:val="ListParagraph"/>
        <w:numPr>
          <w:ilvl w:val="0"/>
          <w:numId w:val="13"/>
        </w:numPr>
        <w:autoSpaceDE w:val="0"/>
        <w:autoSpaceDN w:val="0"/>
        <w:adjustRightInd w:val="0"/>
        <w:spacing w:after="0" w:line="240" w:lineRule="auto"/>
        <w:rPr>
          <w:rFonts w:ascii="Arial" w:hAnsi="Arial" w:cs="Arial"/>
          <w:sz w:val="24"/>
          <w:szCs w:val="24"/>
        </w:rPr>
      </w:pPr>
      <w:r w:rsidRPr="003376F2">
        <w:rPr>
          <w:rFonts w:ascii="Arial" w:hAnsi="Arial" w:cs="Arial"/>
          <w:sz w:val="24"/>
          <w:szCs w:val="24"/>
        </w:rPr>
        <w:t>Evidence that the student was present in a public place during a prohibited period</w:t>
      </w:r>
      <w:r w:rsidR="003E46F4">
        <w:rPr>
          <w:rFonts w:ascii="Arial" w:hAnsi="Arial" w:cs="Arial"/>
          <w:sz w:val="24"/>
          <w:szCs w:val="24"/>
        </w:rPr>
        <w:t>, without reasonable justification.</w:t>
      </w:r>
    </w:p>
    <w:p w14:paraId="12767F2A" w14:textId="77777777" w:rsidR="00B27BA7" w:rsidRPr="003376F2" w:rsidRDefault="00B27BA7" w:rsidP="00B27BA7">
      <w:pPr>
        <w:autoSpaceDE w:val="0"/>
        <w:autoSpaceDN w:val="0"/>
        <w:adjustRightInd w:val="0"/>
        <w:spacing w:after="0" w:line="240" w:lineRule="auto"/>
        <w:rPr>
          <w:rFonts w:ascii="Arial" w:hAnsi="Arial" w:cs="Arial"/>
          <w:sz w:val="24"/>
          <w:szCs w:val="24"/>
        </w:rPr>
      </w:pPr>
    </w:p>
    <w:p w14:paraId="66F9203C" w14:textId="77777777" w:rsidR="007E38FF" w:rsidRPr="00710FE3" w:rsidRDefault="007E38FF" w:rsidP="00B27BA7">
      <w:pPr>
        <w:pStyle w:val="ListParagraph"/>
        <w:numPr>
          <w:ilvl w:val="0"/>
          <w:numId w:val="2"/>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WITHDRAWAL OF A PENALTY NOTICE</w:t>
      </w:r>
    </w:p>
    <w:p w14:paraId="7E567D8D" w14:textId="77777777" w:rsidR="00B27BA7" w:rsidRPr="003376F2" w:rsidRDefault="00B27BA7" w:rsidP="00B27BA7">
      <w:pPr>
        <w:pStyle w:val="ListParagraph"/>
        <w:autoSpaceDE w:val="0"/>
        <w:autoSpaceDN w:val="0"/>
        <w:adjustRightInd w:val="0"/>
        <w:spacing w:after="0" w:line="240" w:lineRule="auto"/>
        <w:jc w:val="both"/>
        <w:rPr>
          <w:rFonts w:ascii="Arial" w:hAnsi="Arial" w:cs="Arial"/>
          <w:b/>
          <w:bCs/>
          <w:sz w:val="24"/>
          <w:szCs w:val="24"/>
        </w:rPr>
      </w:pPr>
    </w:p>
    <w:p w14:paraId="571B8FAB" w14:textId="67F44468" w:rsidR="007E38FF" w:rsidRPr="003376F2" w:rsidRDefault="007E38FF" w:rsidP="00B27BA7">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bCs/>
          <w:sz w:val="24"/>
          <w:szCs w:val="24"/>
        </w:rPr>
        <w:t>4</w:t>
      </w:r>
      <w:r w:rsidR="00B27BA7" w:rsidRPr="003376F2">
        <w:rPr>
          <w:rFonts w:ascii="Arial" w:hAnsi="Arial" w:cs="Arial"/>
          <w:bCs/>
          <w:sz w:val="24"/>
          <w:szCs w:val="24"/>
        </w:rPr>
        <w:t>.1</w:t>
      </w:r>
      <w:r w:rsidR="00B27BA7" w:rsidRPr="003376F2">
        <w:rPr>
          <w:rFonts w:ascii="Arial" w:hAnsi="Arial" w:cs="Arial"/>
          <w:b/>
          <w:bCs/>
          <w:sz w:val="24"/>
          <w:szCs w:val="24"/>
        </w:rPr>
        <w:tab/>
      </w:r>
      <w:r w:rsidRPr="003376F2">
        <w:rPr>
          <w:rFonts w:ascii="Arial" w:hAnsi="Arial" w:cs="Arial"/>
          <w:sz w:val="24"/>
          <w:szCs w:val="24"/>
        </w:rPr>
        <w:t xml:space="preserve">A penalty notice, once issued, may be withdrawn if </w:t>
      </w:r>
      <w:r w:rsidR="00BA2E04">
        <w:rPr>
          <w:rFonts w:ascii="Arial" w:hAnsi="Arial" w:cs="Arial"/>
          <w:sz w:val="24"/>
          <w:szCs w:val="24"/>
        </w:rPr>
        <w:t xml:space="preserve">City of </w:t>
      </w:r>
      <w:r w:rsidRPr="003376F2">
        <w:rPr>
          <w:rFonts w:ascii="Arial" w:hAnsi="Arial" w:cs="Arial"/>
          <w:sz w:val="24"/>
          <w:szCs w:val="24"/>
        </w:rPr>
        <w:t>Doncaster Council determines that it meets at least one of the following criteria:</w:t>
      </w:r>
    </w:p>
    <w:p w14:paraId="5763804A" w14:textId="77777777" w:rsidR="00B27BA7" w:rsidRPr="003376F2" w:rsidRDefault="00B27BA7" w:rsidP="00B27BA7">
      <w:pPr>
        <w:autoSpaceDE w:val="0"/>
        <w:autoSpaceDN w:val="0"/>
        <w:adjustRightInd w:val="0"/>
        <w:spacing w:after="0" w:line="240" w:lineRule="auto"/>
        <w:jc w:val="both"/>
        <w:rPr>
          <w:rFonts w:ascii="Arial" w:hAnsi="Arial" w:cs="Arial"/>
          <w:sz w:val="24"/>
          <w:szCs w:val="24"/>
        </w:rPr>
      </w:pPr>
    </w:p>
    <w:p w14:paraId="1F3D89AD" w14:textId="77777777" w:rsidR="00B27BA7" w:rsidRPr="003376F2" w:rsidRDefault="007E38FF" w:rsidP="00B27BA7">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It ought not to have been issued</w:t>
      </w:r>
    </w:p>
    <w:p w14:paraId="16D76FD1" w14:textId="77777777" w:rsidR="00B27BA7" w:rsidRPr="003376F2" w:rsidRDefault="00B27BA7" w:rsidP="00B27BA7">
      <w:pPr>
        <w:pStyle w:val="ListParagraph"/>
        <w:autoSpaceDE w:val="0"/>
        <w:autoSpaceDN w:val="0"/>
        <w:adjustRightInd w:val="0"/>
        <w:spacing w:after="0" w:line="240" w:lineRule="auto"/>
        <w:ind w:left="1080"/>
        <w:jc w:val="both"/>
        <w:rPr>
          <w:rFonts w:ascii="Arial" w:hAnsi="Arial" w:cs="Arial"/>
          <w:sz w:val="24"/>
          <w:szCs w:val="24"/>
        </w:rPr>
      </w:pPr>
    </w:p>
    <w:p w14:paraId="61E960B8" w14:textId="77777777" w:rsidR="00B27BA7" w:rsidRPr="003376F2" w:rsidRDefault="007E38FF" w:rsidP="00B27BA7">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It ought not to have been issued to the person named as the recipient</w:t>
      </w:r>
    </w:p>
    <w:p w14:paraId="51304ABC" w14:textId="77777777" w:rsidR="00B27BA7" w:rsidRPr="003376F2" w:rsidRDefault="00B27BA7" w:rsidP="00B27BA7">
      <w:pPr>
        <w:pStyle w:val="ListParagraph"/>
        <w:jc w:val="both"/>
        <w:rPr>
          <w:rFonts w:ascii="Arial" w:hAnsi="Arial" w:cs="Arial"/>
          <w:sz w:val="24"/>
          <w:szCs w:val="24"/>
        </w:rPr>
      </w:pPr>
    </w:p>
    <w:p w14:paraId="44AFEA9C" w14:textId="77777777" w:rsidR="00B27BA7" w:rsidRPr="003376F2" w:rsidRDefault="007E38FF" w:rsidP="00B27BA7">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It contains material errors</w:t>
      </w:r>
    </w:p>
    <w:p w14:paraId="2BC8341F" w14:textId="77777777" w:rsidR="00B27BA7" w:rsidRPr="003376F2" w:rsidRDefault="00B27BA7" w:rsidP="00B27BA7">
      <w:pPr>
        <w:pStyle w:val="ListParagraph"/>
        <w:jc w:val="both"/>
        <w:rPr>
          <w:rFonts w:ascii="Arial" w:hAnsi="Arial" w:cs="Arial"/>
          <w:sz w:val="24"/>
          <w:szCs w:val="24"/>
        </w:rPr>
      </w:pPr>
    </w:p>
    <w:p w14:paraId="3A844DBF" w14:textId="1782F8D1" w:rsidR="007E38FF" w:rsidRPr="003E46F4" w:rsidRDefault="007E38FF" w:rsidP="00B27BA7">
      <w:pPr>
        <w:pStyle w:val="ListParagraph"/>
        <w:numPr>
          <w:ilvl w:val="0"/>
          <w:numId w:val="14"/>
        </w:numPr>
        <w:autoSpaceDE w:val="0"/>
        <w:autoSpaceDN w:val="0"/>
        <w:adjustRightInd w:val="0"/>
        <w:spacing w:after="0" w:line="240" w:lineRule="auto"/>
        <w:jc w:val="both"/>
        <w:rPr>
          <w:rFonts w:ascii="Arial" w:hAnsi="Arial" w:cs="Arial"/>
          <w:sz w:val="24"/>
          <w:szCs w:val="24"/>
        </w:rPr>
      </w:pPr>
      <w:r w:rsidRPr="003E46F4">
        <w:rPr>
          <w:rFonts w:ascii="Arial" w:hAnsi="Arial" w:cs="Arial"/>
          <w:sz w:val="24"/>
          <w:szCs w:val="24"/>
        </w:rPr>
        <w:t xml:space="preserve">It is unpaid and </w:t>
      </w:r>
      <w:r w:rsidR="00BA2E04">
        <w:rPr>
          <w:rFonts w:ascii="Arial" w:hAnsi="Arial" w:cs="Arial"/>
          <w:sz w:val="24"/>
          <w:szCs w:val="24"/>
        </w:rPr>
        <w:t xml:space="preserve">City of </w:t>
      </w:r>
      <w:r w:rsidRPr="003E46F4">
        <w:rPr>
          <w:rFonts w:ascii="Arial" w:hAnsi="Arial" w:cs="Arial"/>
          <w:sz w:val="24"/>
          <w:szCs w:val="24"/>
        </w:rPr>
        <w:t xml:space="preserve">Doncaster Council decides </w:t>
      </w:r>
      <w:r w:rsidR="00B27BA7" w:rsidRPr="003E46F4">
        <w:rPr>
          <w:rFonts w:ascii="Arial" w:hAnsi="Arial" w:cs="Arial"/>
          <w:sz w:val="24"/>
          <w:szCs w:val="24"/>
        </w:rPr>
        <w:t xml:space="preserve">it is not in the public interest </w:t>
      </w:r>
      <w:r w:rsidRPr="003E46F4">
        <w:rPr>
          <w:rFonts w:ascii="Arial" w:hAnsi="Arial" w:cs="Arial"/>
          <w:sz w:val="24"/>
          <w:szCs w:val="24"/>
        </w:rPr>
        <w:t>to take further action.</w:t>
      </w:r>
    </w:p>
    <w:p w14:paraId="00A772FB" w14:textId="77777777" w:rsidR="00B27BA7" w:rsidRPr="003376F2" w:rsidRDefault="00B27BA7" w:rsidP="00B27BA7">
      <w:pPr>
        <w:autoSpaceDE w:val="0"/>
        <w:autoSpaceDN w:val="0"/>
        <w:adjustRightInd w:val="0"/>
        <w:spacing w:after="0" w:line="240" w:lineRule="auto"/>
        <w:jc w:val="both"/>
        <w:rPr>
          <w:rFonts w:ascii="Arial" w:hAnsi="Arial" w:cs="Arial"/>
          <w:sz w:val="24"/>
          <w:szCs w:val="24"/>
        </w:rPr>
      </w:pPr>
    </w:p>
    <w:p w14:paraId="32F2AB73" w14:textId="544FFC29" w:rsidR="007E38FF" w:rsidRDefault="007E38FF" w:rsidP="00B27BA7">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bCs/>
          <w:sz w:val="24"/>
          <w:szCs w:val="24"/>
        </w:rPr>
        <w:t>4</w:t>
      </w:r>
      <w:r w:rsidR="00B27BA7" w:rsidRPr="003376F2">
        <w:rPr>
          <w:rFonts w:ascii="Arial" w:hAnsi="Arial" w:cs="Arial"/>
          <w:bCs/>
          <w:sz w:val="24"/>
          <w:szCs w:val="24"/>
        </w:rPr>
        <w:t>.2</w:t>
      </w:r>
      <w:r w:rsidR="00B27BA7" w:rsidRPr="003376F2">
        <w:rPr>
          <w:rFonts w:ascii="Arial" w:hAnsi="Arial" w:cs="Arial"/>
          <w:b/>
          <w:bCs/>
          <w:sz w:val="24"/>
          <w:szCs w:val="24"/>
        </w:rPr>
        <w:tab/>
      </w:r>
      <w:r w:rsidRPr="003376F2">
        <w:rPr>
          <w:rFonts w:ascii="Arial" w:hAnsi="Arial" w:cs="Arial"/>
          <w:sz w:val="24"/>
          <w:szCs w:val="24"/>
        </w:rPr>
        <w:t xml:space="preserve">When a Penalty Notice is withdrawn </w:t>
      </w:r>
      <w:r w:rsidR="00BA2E04">
        <w:rPr>
          <w:rFonts w:ascii="Arial" w:hAnsi="Arial" w:cs="Arial"/>
          <w:sz w:val="24"/>
          <w:szCs w:val="24"/>
        </w:rPr>
        <w:t xml:space="preserve">City of </w:t>
      </w:r>
      <w:r w:rsidRPr="003376F2">
        <w:rPr>
          <w:rFonts w:ascii="Arial" w:hAnsi="Arial" w:cs="Arial"/>
          <w:sz w:val="24"/>
          <w:szCs w:val="24"/>
        </w:rPr>
        <w:t>Doncaster C</w:t>
      </w:r>
      <w:r w:rsidR="00B27BA7" w:rsidRPr="003376F2">
        <w:rPr>
          <w:rFonts w:ascii="Arial" w:hAnsi="Arial" w:cs="Arial"/>
          <w:sz w:val="24"/>
          <w:szCs w:val="24"/>
        </w:rPr>
        <w:t>ouncil will notify the parent</w:t>
      </w:r>
      <w:r w:rsidRPr="003376F2">
        <w:rPr>
          <w:rFonts w:ascii="Arial" w:hAnsi="Arial" w:cs="Arial"/>
          <w:sz w:val="24"/>
          <w:szCs w:val="24"/>
        </w:rPr>
        <w:t xml:space="preserve"> and the </w:t>
      </w:r>
      <w:r w:rsidR="00B27BA7" w:rsidRPr="003376F2">
        <w:rPr>
          <w:rFonts w:ascii="Arial" w:hAnsi="Arial" w:cs="Arial"/>
          <w:sz w:val="24"/>
          <w:szCs w:val="24"/>
        </w:rPr>
        <w:t>referrer</w:t>
      </w:r>
      <w:r w:rsidRPr="003376F2">
        <w:rPr>
          <w:rFonts w:ascii="Arial" w:hAnsi="Arial" w:cs="Arial"/>
          <w:sz w:val="24"/>
          <w:szCs w:val="24"/>
        </w:rPr>
        <w:t xml:space="preserve"> who has requested the Penalty Notice.</w:t>
      </w:r>
    </w:p>
    <w:p w14:paraId="1A8825EA" w14:textId="74234524" w:rsidR="00665742" w:rsidRDefault="00665742" w:rsidP="00B27BA7">
      <w:pPr>
        <w:autoSpaceDE w:val="0"/>
        <w:autoSpaceDN w:val="0"/>
        <w:adjustRightInd w:val="0"/>
        <w:spacing w:after="0" w:line="240" w:lineRule="auto"/>
        <w:ind w:left="709" w:hanging="709"/>
        <w:jc w:val="both"/>
        <w:rPr>
          <w:rFonts w:ascii="Arial" w:hAnsi="Arial" w:cs="Arial"/>
          <w:sz w:val="24"/>
          <w:szCs w:val="24"/>
        </w:rPr>
      </w:pPr>
    </w:p>
    <w:p w14:paraId="08206CB1" w14:textId="7F3A991C" w:rsidR="00665742" w:rsidRDefault="00665742" w:rsidP="00B27BA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t>There is no statutory right of appeal against the issuing of a Penalty Notice.</w:t>
      </w:r>
    </w:p>
    <w:p w14:paraId="0610D098" w14:textId="77777777" w:rsidR="00665742" w:rsidRPr="003376F2" w:rsidRDefault="00665742" w:rsidP="00B27BA7">
      <w:pPr>
        <w:autoSpaceDE w:val="0"/>
        <w:autoSpaceDN w:val="0"/>
        <w:adjustRightInd w:val="0"/>
        <w:spacing w:after="0" w:line="240" w:lineRule="auto"/>
        <w:ind w:left="709" w:hanging="709"/>
        <w:jc w:val="both"/>
        <w:rPr>
          <w:rFonts w:ascii="Arial" w:hAnsi="Arial" w:cs="Arial"/>
          <w:sz w:val="24"/>
          <w:szCs w:val="24"/>
        </w:rPr>
      </w:pPr>
    </w:p>
    <w:p w14:paraId="22A83153" w14:textId="77777777" w:rsidR="00B27BA7" w:rsidRPr="003376F2" w:rsidRDefault="00B27BA7" w:rsidP="00B27BA7">
      <w:pPr>
        <w:autoSpaceDE w:val="0"/>
        <w:autoSpaceDN w:val="0"/>
        <w:adjustRightInd w:val="0"/>
        <w:spacing w:after="0" w:line="240" w:lineRule="auto"/>
        <w:jc w:val="both"/>
        <w:rPr>
          <w:rFonts w:ascii="Arial" w:hAnsi="Arial" w:cs="Arial"/>
          <w:sz w:val="24"/>
          <w:szCs w:val="24"/>
        </w:rPr>
      </w:pPr>
    </w:p>
    <w:p w14:paraId="2978F444" w14:textId="77777777" w:rsidR="007E38FF" w:rsidRPr="00710FE3" w:rsidRDefault="007E38FF" w:rsidP="00B27BA7">
      <w:pPr>
        <w:pStyle w:val="ListParagraph"/>
        <w:numPr>
          <w:ilvl w:val="0"/>
          <w:numId w:val="2"/>
        </w:numPr>
        <w:autoSpaceDE w:val="0"/>
        <w:autoSpaceDN w:val="0"/>
        <w:adjustRightInd w:val="0"/>
        <w:spacing w:after="0" w:line="240" w:lineRule="auto"/>
        <w:jc w:val="both"/>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PAYMENT OF PENALTY NOTICES</w:t>
      </w:r>
    </w:p>
    <w:p w14:paraId="203F8BE4" w14:textId="77777777" w:rsidR="00B27BA7" w:rsidRPr="003376F2" w:rsidRDefault="00B27BA7" w:rsidP="00B27BA7">
      <w:pPr>
        <w:autoSpaceDE w:val="0"/>
        <w:autoSpaceDN w:val="0"/>
        <w:adjustRightInd w:val="0"/>
        <w:spacing w:after="0" w:line="240" w:lineRule="auto"/>
        <w:jc w:val="both"/>
        <w:rPr>
          <w:rFonts w:ascii="Arial" w:hAnsi="Arial" w:cs="Arial"/>
          <w:b/>
          <w:bCs/>
          <w:sz w:val="24"/>
          <w:szCs w:val="24"/>
        </w:rPr>
      </w:pPr>
    </w:p>
    <w:p w14:paraId="40E667FB" w14:textId="7F25B89E" w:rsidR="00B27BA7" w:rsidRPr="003376F2" w:rsidRDefault="001E06F2" w:rsidP="00B27B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7E38FF" w:rsidRPr="003376F2">
        <w:rPr>
          <w:rFonts w:ascii="Arial" w:hAnsi="Arial" w:cs="Arial"/>
          <w:sz w:val="24"/>
          <w:szCs w:val="24"/>
        </w:rPr>
        <w:t>Arrangements for payment will be detailed on the Penalty Notice. Payment of a Penal</w:t>
      </w:r>
      <w:r w:rsidR="00B27BA7" w:rsidRPr="003376F2">
        <w:rPr>
          <w:rFonts w:ascii="Arial" w:hAnsi="Arial" w:cs="Arial"/>
          <w:sz w:val="24"/>
          <w:szCs w:val="24"/>
        </w:rPr>
        <w:t xml:space="preserve">ty Notice discharges the parent or </w:t>
      </w:r>
      <w:r w:rsidR="007E38FF" w:rsidRPr="003376F2">
        <w:rPr>
          <w:rFonts w:ascii="Arial" w:hAnsi="Arial" w:cs="Arial"/>
          <w:sz w:val="24"/>
          <w:szCs w:val="24"/>
        </w:rPr>
        <w:t>carer of liability f</w:t>
      </w:r>
      <w:r w:rsidR="00B27BA7" w:rsidRPr="003376F2">
        <w:rPr>
          <w:rFonts w:ascii="Arial" w:hAnsi="Arial" w:cs="Arial"/>
          <w:sz w:val="24"/>
          <w:szCs w:val="24"/>
        </w:rPr>
        <w:t>or the period in question and</w:t>
      </w:r>
      <w:r w:rsidR="007E38FF" w:rsidRPr="003376F2">
        <w:rPr>
          <w:rFonts w:ascii="Arial" w:hAnsi="Arial" w:cs="Arial"/>
          <w:sz w:val="24"/>
          <w:szCs w:val="24"/>
        </w:rPr>
        <w:t xml:space="preserve"> cannot subsequently be prosecuted for the period</w:t>
      </w:r>
      <w:r w:rsidR="00B27BA7" w:rsidRPr="003376F2">
        <w:rPr>
          <w:rFonts w:ascii="Arial" w:hAnsi="Arial" w:cs="Arial"/>
          <w:sz w:val="24"/>
          <w:szCs w:val="24"/>
        </w:rPr>
        <w:t xml:space="preserve"> covered by the Penalty Notice.</w:t>
      </w:r>
    </w:p>
    <w:p w14:paraId="622FE894" w14:textId="77777777" w:rsidR="00B27BA7" w:rsidRPr="003376F2" w:rsidRDefault="00B27BA7" w:rsidP="00B27BA7">
      <w:pPr>
        <w:autoSpaceDE w:val="0"/>
        <w:autoSpaceDN w:val="0"/>
        <w:adjustRightInd w:val="0"/>
        <w:spacing w:after="0" w:line="240" w:lineRule="auto"/>
        <w:jc w:val="both"/>
        <w:rPr>
          <w:rFonts w:ascii="Arial" w:hAnsi="Arial" w:cs="Arial"/>
          <w:sz w:val="24"/>
          <w:szCs w:val="24"/>
        </w:rPr>
      </w:pPr>
    </w:p>
    <w:p w14:paraId="62FA5692" w14:textId="330527DA" w:rsidR="00B27BA7" w:rsidRDefault="001E06F2" w:rsidP="00B27B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7E38FF" w:rsidRPr="003376F2">
        <w:rPr>
          <w:rFonts w:ascii="Arial" w:hAnsi="Arial" w:cs="Arial"/>
          <w:sz w:val="24"/>
          <w:szCs w:val="24"/>
        </w:rPr>
        <w:t>Payment of a Penalty Notice within 21 days is £60 and payment after this t</w:t>
      </w:r>
      <w:r w:rsidR="00B27BA7" w:rsidRPr="003376F2">
        <w:rPr>
          <w:rFonts w:ascii="Arial" w:hAnsi="Arial" w:cs="Arial"/>
          <w:sz w:val="24"/>
          <w:szCs w:val="24"/>
        </w:rPr>
        <w:t xml:space="preserve">ime </w:t>
      </w:r>
      <w:r w:rsidR="00DE0E12">
        <w:rPr>
          <w:rFonts w:ascii="Arial" w:hAnsi="Arial" w:cs="Arial"/>
          <w:sz w:val="24"/>
          <w:szCs w:val="24"/>
        </w:rPr>
        <w:t xml:space="preserve">                    </w:t>
      </w:r>
      <w:r w:rsidR="00B27BA7" w:rsidRPr="003376F2">
        <w:rPr>
          <w:rFonts w:ascii="Arial" w:hAnsi="Arial" w:cs="Arial"/>
          <w:sz w:val="24"/>
          <w:szCs w:val="24"/>
        </w:rPr>
        <w:t>but within 28 days is £120.</w:t>
      </w:r>
    </w:p>
    <w:p w14:paraId="20416DEE" w14:textId="09230B3F" w:rsidR="001E06F2" w:rsidRDefault="001E06F2" w:rsidP="00B27BA7">
      <w:pPr>
        <w:autoSpaceDE w:val="0"/>
        <w:autoSpaceDN w:val="0"/>
        <w:adjustRightInd w:val="0"/>
        <w:spacing w:after="0" w:line="240" w:lineRule="auto"/>
        <w:jc w:val="both"/>
        <w:rPr>
          <w:rFonts w:ascii="Arial" w:hAnsi="Arial" w:cs="Arial"/>
          <w:sz w:val="24"/>
          <w:szCs w:val="24"/>
        </w:rPr>
      </w:pPr>
    </w:p>
    <w:p w14:paraId="38D812F4" w14:textId="08414279" w:rsidR="00B27BA7" w:rsidRDefault="001E06F2" w:rsidP="00B27BA7">
      <w:p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5.3</w:t>
      </w:r>
      <w:r w:rsidRPr="00DE45B5">
        <w:rPr>
          <w:rFonts w:ascii="Arial" w:hAnsi="Arial" w:cs="Arial"/>
          <w:sz w:val="24"/>
          <w:szCs w:val="24"/>
        </w:rPr>
        <w:tab/>
        <w:t>Payment of the Penalty Notice in full discharges the parent of the offence for the period stated within the notice and cannot be subsequently prosecuted for that period. However, prosecution under S444 Education Act 1996 may be considered for repeat offences over a two-year academic period, without the need for a further Penalty Notice.</w:t>
      </w:r>
    </w:p>
    <w:p w14:paraId="46254333" w14:textId="77777777" w:rsidR="001E06F2" w:rsidRPr="003376F2" w:rsidRDefault="001E06F2" w:rsidP="00B27BA7">
      <w:pPr>
        <w:autoSpaceDE w:val="0"/>
        <w:autoSpaceDN w:val="0"/>
        <w:adjustRightInd w:val="0"/>
        <w:spacing w:after="0" w:line="240" w:lineRule="auto"/>
        <w:jc w:val="both"/>
        <w:rPr>
          <w:rFonts w:ascii="Arial" w:hAnsi="Arial" w:cs="Arial"/>
          <w:sz w:val="24"/>
          <w:szCs w:val="24"/>
        </w:rPr>
      </w:pPr>
    </w:p>
    <w:p w14:paraId="545BF467" w14:textId="02531ED1" w:rsidR="007E38FF" w:rsidRDefault="00BA2E04" w:rsidP="00B27B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City of </w:t>
      </w:r>
      <w:r w:rsidR="007E38FF" w:rsidRPr="003376F2">
        <w:rPr>
          <w:rFonts w:ascii="Arial" w:hAnsi="Arial" w:cs="Arial"/>
          <w:sz w:val="24"/>
          <w:szCs w:val="24"/>
        </w:rPr>
        <w:t>Doncaster Council retains any revenue from Penalty No</w:t>
      </w:r>
      <w:r w:rsidR="009A285E" w:rsidRPr="003376F2">
        <w:rPr>
          <w:rFonts w:ascii="Arial" w:hAnsi="Arial" w:cs="Arial"/>
          <w:sz w:val="24"/>
          <w:szCs w:val="24"/>
        </w:rPr>
        <w:t>tices to cover the cost of enforcement</w:t>
      </w:r>
      <w:r w:rsidR="007E38FF" w:rsidRPr="003376F2">
        <w:rPr>
          <w:rFonts w:ascii="Arial" w:hAnsi="Arial" w:cs="Arial"/>
          <w:sz w:val="24"/>
          <w:szCs w:val="24"/>
        </w:rPr>
        <w:t>.</w:t>
      </w:r>
    </w:p>
    <w:p w14:paraId="1BB9B838" w14:textId="3EDD033A" w:rsidR="00DE45B5" w:rsidRDefault="00DE45B5" w:rsidP="00B27BA7">
      <w:pPr>
        <w:autoSpaceDE w:val="0"/>
        <w:autoSpaceDN w:val="0"/>
        <w:adjustRightInd w:val="0"/>
        <w:spacing w:after="0" w:line="240" w:lineRule="auto"/>
        <w:jc w:val="both"/>
        <w:rPr>
          <w:rFonts w:ascii="Arial" w:hAnsi="Arial" w:cs="Arial"/>
          <w:sz w:val="24"/>
          <w:szCs w:val="24"/>
        </w:rPr>
      </w:pPr>
    </w:p>
    <w:p w14:paraId="3FD1A91A" w14:textId="77777777" w:rsidR="00DE45B5" w:rsidRPr="003376F2" w:rsidRDefault="00DE45B5" w:rsidP="00B27BA7">
      <w:pPr>
        <w:autoSpaceDE w:val="0"/>
        <w:autoSpaceDN w:val="0"/>
        <w:adjustRightInd w:val="0"/>
        <w:spacing w:after="0" w:line="240" w:lineRule="auto"/>
        <w:jc w:val="both"/>
        <w:rPr>
          <w:rFonts w:ascii="Arial" w:hAnsi="Arial" w:cs="Arial"/>
          <w:sz w:val="24"/>
          <w:szCs w:val="24"/>
        </w:rPr>
      </w:pPr>
    </w:p>
    <w:p w14:paraId="66BC047C" w14:textId="77777777" w:rsidR="007E38FF" w:rsidRPr="003376F2" w:rsidRDefault="007E38FF" w:rsidP="00B27BA7">
      <w:pPr>
        <w:autoSpaceDE w:val="0"/>
        <w:autoSpaceDN w:val="0"/>
        <w:adjustRightInd w:val="0"/>
        <w:spacing w:after="0" w:line="240" w:lineRule="auto"/>
        <w:jc w:val="both"/>
        <w:rPr>
          <w:rFonts w:ascii="Arial" w:hAnsi="Arial" w:cs="Arial"/>
          <w:b/>
          <w:bCs/>
          <w:sz w:val="24"/>
          <w:szCs w:val="24"/>
        </w:rPr>
      </w:pPr>
    </w:p>
    <w:p w14:paraId="5604E68E" w14:textId="77777777" w:rsidR="007E38FF" w:rsidRPr="00710FE3" w:rsidRDefault="007E38FF" w:rsidP="00B27BA7">
      <w:pPr>
        <w:pStyle w:val="ListParagraph"/>
        <w:numPr>
          <w:ilvl w:val="0"/>
          <w:numId w:val="2"/>
        </w:numPr>
        <w:autoSpaceDE w:val="0"/>
        <w:autoSpaceDN w:val="0"/>
        <w:adjustRightInd w:val="0"/>
        <w:spacing w:after="0" w:line="240" w:lineRule="auto"/>
        <w:rPr>
          <w:rFonts w:ascii="Arial" w:hAnsi="Arial" w:cs="Arial"/>
          <w:b/>
          <w:bCs/>
          <w:color w:val="1F4E79" w:themeColor="accent1" w:themeShade="80"/>
          <w:sz w:val="24"/>
          <w:szCs w:val="24"/>
        </w:rPr>
      </w:pPr>
      <w:r w:rsidRPr="00710FE3">
        <w:rPr>
          <w:rFonts w:ascii="Arial" w:hAnsi="Arial" w:cs="Arial"/>
          <w:b/>
          <w:bCs/>
          <w:color w:val="1F4E79" w:themeColor="accent1" w:themeShade="80"/>
          <w:sz w:val="24"/>
          <w:szCs w:val="24"/>
        </w:rPr>
        <w:t>NON-PAYMENT OF PENALTY NOTICES</w:t>
      </w:r>
    </w:p>
    <w:p w14:paraId="150DC9CD" w14:textId="77777777" w:rsidR="00B27BA7" w:rsidRPr="003376F2" w:rsidRDefault="00B27BA7" w:rsidP="009A285E">
      <w:pPr>
        <w:pStyle w:val="ListParagraph"/>
        <w:autoSpaceDE w:val="0"/>
        <w:autoSpaceDN w:val="0"/>
        <w:adjustRightInd w:val="0"/>
        <w:spacing w:after="0" w:line="240" w:lineRule="auto"/>
        <w:jc w:val="both"/>
        <w:rPr>
          <w:rFonts w:ascii="Arial" w:hAnsi="Arial" w:cs="Arial"/>
          <w:b/>
          <w:bCs/>
          <w:sz w:val="24"/>
          <w:szCs w:val="24"/>
        </w:rPr>
      </w:pPr>
    </w:p>
    <w:p w14:paraId="4D038CBF" w14:textId="77777777" w:rsidR="007E38FF" w:rsidRDefault="007E38FF" w:rsidP="009A285E">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bCs/>
          <w:sz w:val="24"/>
          <w:szCs w:val="24"/>
        </w:rPr>
        <w:t>6</w:t>
      </w:r>
      <w:r w:rsidR="009A285E" w:rsidRPr="003376F2">
        <w:rPr>
          <w:rFonts w:ascii="Arial" w:hAnsi="Arial" w:cs="Arial"/>
          <w:bCs/>
          <w:sz w:val="24"/>
          <w:szCs w:val="24"/>
        </w:rPr>
        <w:t>.1</w:t>
      </w:r>
      <w:r w:rsidR="009A285E" w:rsidRPr="003376F2">
        <w:rPr>
          <w:rFonts w:ascii="Arial" w:hAnsi="Arial" w:cs="Arial"/>
          <w:b/>
          <w:bCs/>
          <w:sz w:val="24"/>
          <w:szCs w:val="24"/>
        </w:rPr>
        <w:tab/>
      </w:r>
      <w:r w:rsidRPr="003376F2">
        <w:rPr>
          <w:rFonts w:ascii="Arial" w:hAnsi="Arial" w:cs="Arial"/>
          <w:sz w:val="24"/>
          <w:szCs w:val="24"/>
        </w:rPr>
        <w:t xml:space="preserve">Non-payment of a Penalty Notice will </w:t>
      </w:r>
      <w:r w:rsidR="00CE37B3">
        <w:rPr>
          <w:rFonts w:ascii="Arial" w:hAnsi="Arial" w:cs="Arial"/>
          <w:sz w:val="24"/>
          <w:szCs w:val="24"/>
        </w:rPr>
        <w:t>result in</w:t>
      </w:r>
      <w:r w:rsidRPr="003376F2">
        <w:rPr>
          <w:rFonts w:ascii="Arial" w:hAnsi="Arial" w:cs="Arial"/>
          <w:sz w:val="24"/>
          <w:szCs w:val="24"/>
        </w:rPr>
        <w:t xml:space="preserve"> a prosecution under Section 444 of the Education Act 1996 on the basis that the parent has failed to secure their child’s regular school attendance. The non-payment of the Penalty Notice cannot be used as a reason for prosecution.</w:t>
      </w:r>
    </w:p>
    <w:p w14:paraId="1C3B5BF9" w14:textId="77777777" w:rsidR="00CE37B3" w:rsidRPr="003376F2" w:rsidRDefault="00CE37B3" w:rsidP="009A285E">
      <w:pPr>
        <w:autoSpaceDE w:val="0"/>
        <w:autoSpaceDN w:val="0"/>
        <w:adjustRightInd w:val="0"/>
        <w:spacing w:after="0" w:line="240" w:lineRule="auto"/>
        <w:ind w:left="709" w:hanging="709"/>
        <w:jc w:val="both"/>
        <w:rPr>
          <w:rFonts w:ascii="Arial" w:hAnsi="Arial" w:cs="Arial"/>
          <w:sz w:val="24"/>
          <w:szCs w:val="24"/>
        </w:rPr>
      </w:pPr>
    </w:p>
    <w:p w14:paraId="2C44181B" w14:textId="123D970E" w:rsidR="007E38FF" w:rsidRPr="003376F2" w:rsidRDefault="007E38FF" w:rsidP="001E5CC5">
      <w:pPr>
        <w:autoSpaceDE w:val="0"/>
        <w:autoSpaceDN w:val="0"/>
        <w:adjustRightInd w:val="0"/>
        <w:spacing w:after="0" w:line="240" w:lineRule="auto"/>
        <w:ind w:left="709" w:hanging="709"/>
        <w:jc w:val="both"/>
        <w:rPr>
          <w:rFonts w:ascii="Arial" w:hAnsi="Arial" w:cs="Arial"/>
          <w:sz w:val="24"/>
          <w:szCs w:val="24"/>
        </w:rPr>
      </w:pPr>
      <w:r w:rsidRPr="003376F2">
        <w:rPr>
          <w:rFonts w:ascii="Arial" w:hAnsi="Arial" w:cs="Arial"/>
          <w:bCs/>
          <w:sz w:val="24"/>
          <w:szCs w:val="24"/>
        </w:rPr>
        <w:t>6.2</w:t>
      </w:r>
      <w:r w:rsidR="009A285E" w:rsidRPr="003376F2">
        <w:rPr>
          <w:rFonts w:ascii="Arial" w:hAnsi="Arial" w:cs="Arial"/>
          <w:b/>
          <w:bCs/>
          <w:sz w:val="24"/>
          <w:szCs w:val="24"/>
        </w:rPr>
        <w:tab/>
      </w:r>
      <w:r w:rsidRPr="003376F2">
        <w:rPr>
          <w:rFonts w:ascii="Arial" w:hAnsi="Arial" w:cs="Arial"/>
          <w:sz w:val="24"/>
          <w:szCs w:val="24"/>
        </w:rPr>
        <w:t xml:space="preserve">Where a parent fails or refuses to pay a penalty notice </w:t>
      </w:r>
      <w:r w:rsidR="00BA2E04">
        <w:rPr>
          <w:rFonts w:ascii="Arial" w:hAnsi="Arial" w:cs="Arial"/>
          <w:sz w:val="24"/>
          <w:szCs w:val="24"/>
        </w:rPr>
        <w:t xml:space="preserve">City of </w:t>
      </w:r>
      <w:r w:rsidRPr="003376F2">
        <w:rPr>
          <w:rFonts w:ascii="Arial" w:hAnsi="Arial" w:cs="Arial"/>
          <w:sz w:val="24"/>
          <w:szCs w:val="24"/>
        </w:rPr>
        <w:t xml:space="preserve">Doncaster Council will notify the school and </w:t>
      </w:r>
      <w:r w:rsidR="009A285E" w:rsidRPr="003376F2">
        <w:rPr>
          <w:rFonts w:ascii="Arial" w:hAnsi="Arial" w:cs="Arial"/>
          <w:sz w:val="24"/>
          <w:szCs w:val="24"/>
        </w:rPr>
        <w:t>request:</w:t>
      </w:r>
    </w:p>
    <w:p w14:paraId="4B5D8392" w14:textId="77777777" w:rsidR="001E5CC5" w:rsidRPr="003376F2" w:rsidRDefault="001E5CC5" w:rsidP="001E5CC5">
      <w:pPr>
        <w:autoSpaceDE w:val="0"/>
        <w:autoSpaceDN w:val="0"/>
        <w:adjustRightInd w:val="0"/>
        <w:spacing w:after="0" w:line="240" w:lineRule="auto"/>
        <w:jc w:val="both"/>
        <w:rPr>
          <w:rFonts w:ascii="Arial" w:hAnsi="Arial" w:cs="Arial"/>
          <w:sz w:val="24"/>
          <w:szCs w:val="24"/>
        </w:rPr>
      </w:pPr>
    </w:p>
    <w:p w14:paraId="5D8D67FB" w14:textId="5CA52D4E" w:rsidR="001E5CC5" w:rsidRDefault="007E38FF" w:rsidP="001E5CC5">
      <w:pPr>
        <w:pStyle w:val="ListParagraph"/>
        <w:numPr>
          <w:ilvl w:val="0"/>
          <w:numId w:val="15"/>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 xml:space="preserve">a </w:t>
      </w:r>
      <w:r w:rsidR="001E5CC5" w:rsidRPr="003376F2">
        <w:rPr>
          <w:rFonts w:ascii="Arial" w:hAnsi="Arial" w:cs="Arial"/>
          <w:sz w:val="24"/>
          <w:szCs w:val="24"/>
        </w:rPr>
        <w:t>Headteacher’ s certificate of attendance</w:t>
      </w:r>
    </w:p>
    <w:p w14:paraId="47C7EFD6" w14:textId="77777777" w:rsidR="006C14C1" w:rsidRDefault="006C14C1" w:rsidP="006C14C1">
      <w:pPr>
        <w:pStyle w:val="ListParagraph"/>
        <w:autoSpaceDE w:val="0"/>
        <w:autoSpaceDN w:val="0"/>
        <w:adjustRightInd w:val="0"/>
        <w:spacing w:after="0" w:line="240" w:lineRule="auto"/>
        <w:ind w:left="1211"/>
        <w:jc w:val="both"/>
        <w:rPr>
          <w:rFonts w:ascii="Arial" w:hAnsi="Arial" w:cs="Arial"/>
          <w:sz w:val="24"/>
          <w:szCs w:val="24"/>
        </w:rPr>
      </w:pPr>
    </w:p>
    <w:p w14:paraId="11C49EAB" w14:textId="6BE57749" w:rsidR="00AC0EC0" w:rsidRPr="006C14C1" w:rsidRDefault="006C14C1" w:rsidP="006C14C1">
      <w:pPr>
        <w:pStyle w:val="ListParagraph"/>
        <w:numPr>
          <w:ilvl w:val="0"/>
          <w:numId w:val="15"/>
        </w:numPr>
        <w:autoSpaceDE w:val="0"/>
        <w:autoSpaceDN w:val="0"/>
        <w:adjustRightInd w:val="0"/>
        <w:spacing w:after="0" w:line="240" w:lineRule="auto"/>
        <w:jc w:val="both"/>
        <w:rPr>
          <w:rFonts w:ascii="Arial" w:hAnsi="Arial" w:cs="Arial"/>
          <w:sz w:val="24"/>
          <w:szCs w:val="24"/>
          <w:highlight w:val="yellow"/>
        </w:rPr>
      </w:pPr>
      <w:r w:rsidRPr="006C14C1">
        <w:rPr>
          <w:rFonts w:ascii="Arial" w:hAnsi="Arial" w:cs="Arial"/>
          <w:sz w:val="24"/>
          <w:szCs w:val="24"/>
        </w:rPr>
        <w:t xml:space="preserve">To ensure the legal timeframe is maintained schools </w:t>
      </w:r>
      <w:r w:rsidRPr="006C14C1">
        <w:rPr>
          <w:rFonts w:ascii="Arial" w:hAnsi="Arial" w:cs="Arial"/>
          <w:b/>
          <w:bCs/>
          <w:sz w:val="24"/>
          <w:szCs w:val="24"/>
        </w:rPr>
        <w:t xml:space="preserve">must </w:t>
      </w:r>
      <w:r w:rsidRPr="006C14C1">
        <w:rPr>
          <w:rFonts w:ascii="Arial" w:hAnsi="Arial" w:cs="Arial"/>
          <w:sz w:val="24"/>
          <w:szCs w:val="24"/>
        </w:rPr>
        <w:t xml:space="preserve">return the documentation to Doncaster Council within 5 working days (includes school closure periods) otherwise, the case will not be processed for prosecution. </w:t>
      </w:r>
      <w:r w:rsidRPr="006C14C1">
        <w:rPr>
          <w:rFonts w:ascii="Arial" w:hAnsi="Arial" w:cs="Arial"/>
          <w:color w:val="FF0000"/>
          <w:sz w:val="24"/>
          <w:szCs w:val="24"/>
        </w:rPr>
        <w:t>Appendix 2</w:t>
      </w:r>
    </w:p>
    <w:p w14:paraId="5D1E2E45" w14:textId="77777777" w:rsidR="006C14C1" w:rsidRPr="006C14C1" w:rsidRDefault="006C14C1" w:rsidP="006C14C1">
      <w:pPr>
        <w:autoSpaceDE w:val="0"/>
        <w:autoSpaceDN w:val="0"/>
        <w:adjustRightInd w:val="0"/>
        <w:spacing w:after="0" w:line="240" w:lineRule="auto"/>
        <w:jc w:val="both"/>
        <w:rPr>
          <w:rFonts w:ascii="Arial" w:hAnsi="Arial" w:cs="Arial"/>
          <w:sz w:val="24"/>
          <w:szCs w:val="24"/>
          <w:highlight w:val="yellow"/>
        </w:rPr>
      </w:pPr>
    </w:p>
    <w:p w14:paraId="441AF1D9" w14:textId="15FDC5FA" w:rsidR="00AC0EC0" w:rsidRPr="003376F2" w:rsidRDefault="00AC0EC0" w:rsidP="00AC0EC0">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 witness statement will be requested if a case goes to trial, but these are rare.</w:t>
      </w:r>
    </w:p>
    <w:p w14:paraId="4AAE0A0E" w14:textId="77777777" w:rsidR="00AC0EC0" w:rsidRPr="00AC0EC0" w:rsidRDefault="00AC0EC0" w:rsidP="00AC0EC0">
      <w:pPr>
        <w:autoSpaceDE w:val="0"/>
        <w:autoSpaceDN w:val="0"/>
        <w:adjustRightInd w:val="0"/>
        <w:spacing w:after="0" w:line="240" w:lineRule="auto"/>
        <w:ind w:left="720"/>
        <w:jc w:val="both"/>
        <w:rPr>
          <w:rFonts w:ascii="Arial" w:hAnsi="Arial" w:cs="Arial"/>
          <w:sz w:val="24"/>
          <w:szCs w:val="24"/>
          <w:highlight w:val="yellow"/>
        </w:rPr>
      </w:pPr>
    </w:p>
    <w:p w14:paraId="771717B4" w14:textId="77777777" w:rsidR="001E5CC5" w:rsidRPr="003376F2" w:rsidRDefault="001E5CC5" w:rsidP="001E5CC5">
      <w:pPr>
        <w:autoSpaceDE w:val="0"/>
        <w:autoSpaceDN w:val="0"/>
        <w:adjustRightInd w:val="0"/>
        <w:spacing w:after="0" w:line="240" w:lineRule="auto"/>
        <w:rPr>
          <w:rFonts w:ascii="Arial" w:hAnsi="Arial" w:cs="Arial"/>
          <w:sz w:val="24"/>
          <w:szCs w:val="24"/>
        </w:rPr>
      </w:pPr>
    </w:p>
    <w:p w14:paraId="4BF544C8" w14:textId="77777777" w:rsidR="007E38FF" w:rsidRPr="003376F2" w:rsidRDefault="007E38FF" w:rsidP="001E5CC5">
      <w:p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 xml:space="preserve">The evidence laid before the </w:t>
      </w:r>
      <w:r w:rsidR="00CE37B3">
        <w:rPr>
          <w:rFonts w:ascii="Arial" w:hAnsi="Arial" w:cs="Arial"/>
          <w:sz w:val="24"/>
          <w:szCs w:val="24"/>
        </w:rPr>
        <w:t xml:space="preserve">Magistrates’ Court </w:t>
      </w:r>
      <w:r w:rsidRPr="003376F2">
        <w:rPr>
          <w:rFonts w:ascii="Arial" w:hAnsi="Arial" w:cs="Arial"/>
          <w:sz w:val="24"/>
          <w:szCs w:val="24"/>
        </w:rPr>
        <w:t>will include the above plus the Certificate of Confirmation of Non-payment of the Penalty Notice and any other relevant paperwork.</w:t>
      </w:r>
    </w:p>
    <w:p w14:paraId="1B5C982E" w14:textId="77777777" w:rsidR="001E5CC5" w:rsidRPr="003376F2" w:rsidRDefault="001E5CC5" w:rsidP="001E5CC5">
      <w:pPr>
        <w:autoSpaceDE w:val="0"/>
        <w:autoSpaceDN w:val="0"/>
        <w:adjustRightInd w:val="0"/>
        <w:spacing w:after="0" w:line="240" w:lineRule="auto"/>
        <w:jc w:val="both"/>
        <w:rPr>
          <w:rFonts w:ascii="Arial" w:hAnsi="Arial" w:cs="Arial"/>
          <w:sz w:val="24"/>
          <w:szCs w:val="24"/>
        </w:rPr>
      </w:pPr>
    </w:p>
    <w:p w14:paraId="4A46E94A" w14:textId="32DF3915" w:rsidR="008061AC" w:rsidRDefault="007E38FF" w:rsidP="001E5CC5">
      <w:pPr>
        <w:jc w:val="both"/>
        <w:rPr>
          <w:rFonts w:ascii="Arial" w:hAnsi="Arial" w:cs="Arial"/>
          <w:sz w:val="24"/>
          <w:szCs w:val="24"/>
        </w:rPr>
      </w:pPr>
      <w:r w:rsidRPr="00DE0E12">
        <w:rPr>
          <w:rFonts w:ascii="Arial" w:hAnsi="Arial" w:cs="Arial"/>
          <w:sz w:val="24"/>
          <w:szCs w:val="24"/>
        </w:rPr>
        <w:t xml:space="preserve">This will be done </w:t>
      </w:r>
      <w:r w:rsidR="00AC0EC0" w:rsidRPr="00DE0E12">
        <w:rPr>
          <w:rFonts w:ascii="Arial" w:hAnsi="Arial" w:cs="Arial"/>
          <w:sz w:val="24"/>
          <w:szCs w:val="24"/>
        </w:rPr>
        <w:t>in collaboration with our Legal department and within their recommended timeframe.</w:t>
      </w:r>
      <w:r w:rsidRPr="00DE0E12">
        <w:rPr>
          <w:rFonts w:ascii="Arial" w:hAnsi="Arial" w:cs="Arial"/>
          <w:sz w:val="24"/>
          <w:szCs w:val="24"/>
        </w:rPr>
        <w:t xml:space="preserve"> </w:t>
      </w:r>
      <w:r w:rsidR="00AC0EC0" w:rsidRPr="00DE0E12">
        <w:rPr>
          <w:rFonts w:ascii="Arial" w:hAnsi="Arial" w:cs="Arial"/>
          <w:sz w:val="24"/>
          <w:szCs w:val="24"/>
        </w:rPr>
        <w:t>T</w:t>
      </w:r>
      <w:r w:rsidRPr="00DE0E12">
        <w:rPr>
          <w:rFonts w:ascii="Arial" w:hAnsi="Arial" w:cs="Arial"/>
          <w:sz w:val="24"/>
          <w:szCs w:val="24"/>
        </w:rPr>
        <w:t>he court hearing will be scheduled for a date subject to court availability.</w:t>
      </w:r>
    </w:p>
    <w:p w14:paraId="1C779DCD" w14:textId="33ED8A27" w:rsidR="00801C33" w:rsidRDefault="00801C33" w:rsidP="001E5CC5">
      <w:pPr>
        <w:jc w:val="both"/>
        <w:rPr>
          <w:rFonts w:ascii="Arial" w:hAnsi="Arial" w:cs="Arial"/>
          <w:sz w:val="24"/>
          <w:szCs w:val="24"/>
        </w:rPr>
      </w:pPr>
    </w:p>
    <w:sectPr w:rsidR="00801C33" w:rsidSect="00CE37B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AA2"/>
    <w:multiLevelType w:val="multilevel"/>
    <w:tmpl w:val="81E83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C113A"/>
    <w:multiLevelType w:val="multilevel"/>
    <w:tmpl w:val="14CAD1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164F7"/>
    <w:multiLevelType w:val="hybridMultilevel"/>
    <w:tmpl w:val="2354C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677CB"/>
    <w:multiLevelType w:val="hybridMultilevel"/>
    <w:tmpl w:val="04FA4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041E5"/>
    <w:multiLevelType w:val="multilevel"/>
    <w:tmpl w:val="58482F3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A1018F0"/>
    <w:multiLevelType w:val="hybridMultilevel"/>
    <w:tmpl w:val="BE1A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D2469"/>
    <w:multiLevelType w:val="multilevel"/>
    <w:tmpl w:val="31AE34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D15CBA"/>
    <w:multiLevelType w:val="hybridMultilevel"/>
    <w:tmpl w:val="4F2C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754C6"/>
    <w:multiLevelType w:val="hybridMultilevel"/>
    <w:tmpl w:val="EB667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BB598C"/>
    <w:multiLevelType w:val="hybridMultilevel"/>
    <w:tmpl w:val="4144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F0ACD"/>
    <w:multiLevelType w:val="hybridMultilevel"/>
    <w:tmpl w:val="36282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4013AA"/>
    <w:multiLevelType w:val="hybridMultilevel"/>
    <w:tmpl w:val="8304CCA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D62458"/>
    <w:multiLevelType w:val="hybridMultilevel"/>
    <w:tmpl w:val="8F96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C3F67"/>
    <w:multiLevelType w:val="multilevel"/>
    <w:tmpl w:val="DCF2E15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8597195"/>
    <w:multiLevelType w:val="hybridMultilevel"/>
    <w:tmpl w:val="607A88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BAA6D51"/>
    <w:multiLevelType w:val="hybridMultilevel"/>
    <w:tmpl w:val="E6026EA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6" w15:restartNumberingAfterBreak="0">
    <w:nsid w:val="59E907D2"/>
    <w:multiLevelType w:val="hybridMultilevel"/>
    <w:tmpl w:val="764847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5C137D3E"/>
    <w:multiLevelType w:val="hybridMultilevel"/>
    <w:tmpl w:val="EFDA26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24C5123"/>
    <w:multiLevelType w:val="hybridMultilevel"/>
    <w:tmpl w:val="F6361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9011368"/>
    <w:multiLevelType w:val="hybridMultilevel"/>
    <w:tmpl w:val="8062D1B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244217835">
    <w:abstractNumId w:val="5"/>
  </w:num>
  <w:num w:numId="2" w16cid:durableId="1304845809">
    <w:abstractNumId w:val="4"/>
  </w:num>
  <w:num w:numId="3" w16cid:durableId="1523738238">
    <w:abstractNumId w:val="13"/>
  </w:num>
  <w:num w:numId="4" w16cid:durableId="495221064">
    <w:abstractNumId w:val="1"/>
  </w:num>
  <w:num w:numId="5" w16cid:durableId="361367651">
    <w:abstractNumId w:val="0"/>
  </w:num>
  <w:num w:numId="6" w16cid:durableId="1746805156">
    <w:abstractNumId w:val="8"/>
  </w:num>
  <w:num w:numId="7" w16cid:durableId="591813164">
    <w:abstractNumId w:val="18"/>
  </w:num>
  <w:num w:numId="8" w16cid:durableId="2041272511">
    <w:abstractNumId w:val="12"/>
  </w:num>
  <w:num w:numId="9" w16cid:durableId="977150342">
    <w:abstractNumId w:val="6"/>
  </w:num>
  <w:num w:numId="10" w16cid:durableId="1845974316">
    <w:abstractNumId w:val="16"/>
  </w:num>
  <w:num w:numId="11" w16cid:durableId="507251814">
    <w:abstractNumId w:val="9"/>
  </w:num>
  <w:num w:numId="12" w16cid:durableId="925922306">
    <w:abstractNumId w:val="14"/>
  </w:num>
  <w:num w:numId="13" w16cid:durableId="1692687376">
    <w:abstractNumId w:val="10"/>
  </w:num>
  <w:num w:numId="14" w16cid:durableId="1366564998">
    <w:abstractNumId w:val="2"/>
  </w:num>
  <w:num w:numId="15" w16cid:durableId="1241405922">
    <w:abstractNumId w:val="11"/>
  </w:num>
  <w:num w:numId="16" w16cid:durableId="2085373588">
    <w:abstractNumId w:val="19"/>
  </w:num>
  <w:num w:numId="17" w16cid:durableId="325524279">
    <w:abstractNumId w:val="3"/>
  </w:num>
  <w:num w:numId="18" w16cid:durableId="1532496404">
    <w:abstractNumId w:val="17"/>
  </w:num>
  <w:num w:numId="19" w16cid:durableId="539823879">
    <w:abstractNumId w:val="7"/>
  </w:num>
  <w:num w:numId="20" w16cid:durableId="4402971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FF"/>
    <w:rsid w:val="00010C44"/>
    <w:rsid w:val="000C5B8C"/>
    <w:rsid w:val="001A0508"/>
    <w:rsid w:val="001E06F2"/>
    <w:rsid w:val="001E5CC5"/>
    <w:rsid w:val="002A5A19"/>
    <w:rsid w:val="002D2D6E"/>
    <w:rsid w:val="00300475"/>
    <w:rsid w:val="00321B36"/>
    <w:rsid w:val="003376F2"/>
    <w:rsid w:val="00345694"/>
    <w:rsid w:val="00355EC8"/>
    <w:rsid w:val="00371AA5"/>
    <w:rsid w:val="003B4C9D"/>
    <w:rsid w:val="003E46F4"/>
    <w:rsid w:val="003E6106"/>
    <w:rsid w:val="00492653"/>
    <w:rsid w:val="005F481C"/>
    <w:rsid w:val="006145F1"/>
    <w:rsid w:val="00665742"/>
    <w:rsid w:val="0066664B"/>
    <w:rsid w:val="006C14C1"/>
    <w:rsid w:val="006D7889"/>
    <w:rsid w:val="00705359"/>
    <w:rsid w:val="00710FE3"/>
    <w:rsid w:val="00737CB8"/>
    <w:rsid w:val="007E38FF"/>
    <w:rsid w:val="00801C33"/>
    <w:rsid w:val="008061AC"/>
    <w:rsid w:val="0084454A"/>
    <w:rsid w:val="008A692F"/>
    <w:rsid w:val="008D07DF"/>
    <w:rsid w:val="008D07FF"/>
    <w:rsid w:val="00925E5D"/>
    <w:rsid w:val="009276F2"/>
    <w:rsid w:val="009A285E"/>
    <w:rsid w:val="009A5F4E"/>
    <w:rsid w:val="009A7241"/>
    <w:rsid w:val="009F0CEE"/>
    <w:rsid w:val="00A15694"/>
    <w:rsid w:val="00A35180"/>
    <w:rsid w:val="00A35D3A"/>
    <w:rsid w:val="00A43B87"/>
    <w:rsid w:val="00AC0EC0"/>
    <w:rsid w:val="00B020C0"/>
    <w:rsid w:val="00B06068"/>
    <w:rsid w:val="00B27BA7"/>
    <w:rsid w:val="00BA2E04"/>
    <w:rsid w:val="00BF2FC5"/>
    <w:rsid w:val="00BF6478"/>
    <w:rsid w:val="00C23E96"/>
    <w:rsid w:val="00C92A96"/>
    <w:rsid w:val="00CE37B3"/>
    <w:rsid w:val="00D13479"/>
    <w:rsid w:val="00D16993"/>
    <w:rsid w:val="00D4627A"/>
    <w:rsid w:val="00D70198"/>
    <w:rsid w:val="00DC1696"/>
    <w:rsid w:val="00DE0E12"/>
    <w:rsid w:val="00DE45B5"/>
    <w:rsid w:val="00DF4E46"/>
    <w:rsid w:val="00E86A06"/>
    <w:rsid w:val="00ED38D9"/>
    <w:rsid w:val="00F03232"/>
    <w:rsid w:val="00F362E5"/>
    <w:rsid w:val="00FD34AE"/>
    <w:rsid w:val="00FD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F7C4"/>
  <w15:chartTrackingRefBased/>
  <w15:docId w15:val="{0A14FB44-97FE-47F7-B0E0-6CBE5B9D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78"/>
    <w:pPr>
      <w:ind w:left="720"/>
      <w:contextualSpacing/>
    </w:pPr>
  </w:style>
  <w:style w:type="character" w:styleId="CommentReference">
    <w:name w:val="annotation reference"/>
    <w:basedOn w:val="DefaultParagraphFont"/>
    <w:uiPriority w:val="99"/>
    <w:semiHidden/>
    <w:unhideWhenUsed/>
    <w:rsid w:val="00A43B87"/>
    <w:rPr>
      <w:sz w:val="16"/>
      <w:szCs w:val="16"/>
    </w:rPr>
  </w:style>
  <w:style w:type="paragraph" w:styleId="CommentText">
    <w:name w:val="annotation text"/>
    <w:basedOn w:val="Normal"/>
    <w:link w:val="CommentTextChar"/>
    <w:uiPriority w:val="99"/>
    <w:semiHidden/>
    <w:unhideWhenUsed/>
    <w:rsid w:val="00A43B87"/>
    <w:pPr>
      <w:spacing w:line="240" w:lineRule="auto"/>
    </w:pPr>
    <w:rPr>
      <w:sz w:val="20"/>
      <w:szCs w:val="20"/>
    </w:rPr>
  </w:style>
  <w:style w:type="character" w:customStyle="1" w:styleId="CommentTextChar">
    <w:name w:val="Comment Text Char"/>
    <w:basedOn w:val="DefaultParagraphFont"/>
    <w:link w:val="CommentText"/>
    <w:uiPriority w:val="99"/>
    <w:semiHidden/>
    <w:rsid w:val="00A43B87"/>
    <w:rPr>
      <w:sz w:val="20"/>
      <w:szCs w:val="20"/>
    </w:rPr>
  </w:style>
  <w:style w:type="paragraph" w:styleId="CommentSubject">
    <w:name w:val="annotation subject"/>
    <w:basedOn w:val="CommentText"/>
    <w:next w:val="CommentText"/>
    <w:link w:val="CommentSubjectChar"/>
    <w:uiPriority w:val="99"/>
    <w:semiHidden/>
    <w:unhideWhenUsed/>
    <w:rsid w:val="00A43B87"/>
    <w:rPr>
      <w:b/>
      <w:bCs/>
    </w:rPr>
  </w:style>
  <w:style w:type="character" w:customStyle="1" w:styleId="CommentSubjectChar">
    <w:name w:val="Comment Subject Char"/>
    <w:basedOn w:val="CommentTextChar"/>
    <w:link w:val="CommentSubject"/>
    <w:uiPriority w:val="99"/>
    <w:semiHidden/>
    <w:rsid w:val="00A43B87"/>
    <w:rPr>
      <w:b/>
      <w:bCs/>
      <w:sz w:val="20"/>
      <w:szCs w:val="20"/>
    </w:rPr>
  </w:style>
  <w:style w:type="paragraph" w:styleId="BalloonText">
    <w:name w:val="Balloon Text"/>
    <w:basedOn w:val="Normal"/>
    <w:link w:val="BalloonTextChar"/>
    <w:uiPriority w:val="99"/>
    <w:semiHidden/>
    <w:unhideWhenUsed/>
    <w:rsid w:val="00A4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Batty, Graham</dc:creator>
  <cp:keywords/>
  <dc:description/>
  <cp:lastModifiedBy>Draper, Tracy</cp:lastModifiedBy>
  <cp:revision>6</cp:revision>
  <dcterms:created xsi:type="dcterms:W3CDTF">2023-07-25T09:04:00Z</dcterms:created>
  <dcterms:modified xsi:type="dcterms:W3CDTF">2024-02-01T14:30:00Z</dcterms:modified>
</cp:coreProperties>
</file>